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Әлеуметтік-еңбек саласындағы мемлекеттік көрсетілетін қызмет стандарттарын бекіту туралы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Қазақстан Республикасы Денсаулық сақтау және әлеуметтік даму министрінің 2015 жылғы 28 сәуірдегі № 279 бұйрығы. Қазақстан Республикасының Әділет министрлігінде 2015 жылы 12 маусымда № 11342 тіркелді.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көрсетілетін қызметтер туралы" Қазақстан Республикасының 2013 жылғы 15 сәуірдегі Заңы 10-бабының 1-тармақшасына сәйкес</w:t>
      </w:r>
      <w:r w:rsidRPr="004B66D0">
        <w:rPr>
          <w:rFonts w:ascii="Courier New" w:eastAsia="Times New Roman" w:hAnsi="Courier New" w:cs="Courier New"/>
          <w:b/>
          <w:bCs/>
          <w:color w:val="151515"/>
          <w:sz w:val="28"/>
          <w:szCs w:val="28"/>
          <w:lang w:eastAsia="ru-RU"/>
        </w:rPr>
        <w:t> БҰЙЫРАМЫН</w:t>
      </w:r>
      <w:r w:rsidRPr="004B66D0">
        <w:rPr>
          <w:rFonts w:ascii="Courier New" w:eastAsia="Times New Roman" w:hAnsi="Courier New" w:cs="Courier New"/>
          <w:color w:val="151515"/>
          <w:sz w:val="28"/>
          <w:szCs w:val="28"/>
          <w:lang w:eastAsia="ru-RU"/>
        </w:rPr>
        <w:t>:</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Мыналар: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осы бұйрыққа 1-қосымшаға сәйкес "Жасына байланысты зейнетақы төлемдерін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осы бұйрыққа 2-қосымшаға сәйкес "Жерлеуге арналған біржолғы төлем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осы бұйрыққа 3-қосымшаға сәйкес "Мүгедектікті және/немесе еңбек ету қабілетінен айырылу дәрежесін белгілеу және/немесе қажетті әлеуметтік қорғау шараларын айқындау";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4) осы бұйрыққа 4-қосымшаға сәйкес "Бірыңғай жинақтаушы зейнетақы қоры салымшысы қаражатының түсуі және қозғалысы туралы ақпарат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5) осы бұйрыққа 5-қосымшаға сәйкес "Мемлекеттік базалық зейнетақы төлемдерін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6) осы бұйрыққа 6-қосымшаға сәйкес "Мүгедектігі бойынша және асыраушысынан айырылу жағдайы бойынша мемлекеттік әлеуметтік жәрдемақылар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7) осы бұйрыққа 7-қосымшаға сәйкес "Мемлекеттік арнайы жәрдемақылар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      8) осы бұйрыққа 8-қосымшаға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w:t>
      </w:r>
      <w:r w:rsidRPr="004B66D0">
        <w:rPr>
          <w:rFonts w:ascii="Courier New" w:eastAsia="Times New Roman" w:hAnsi="Courier New" w:cs="Courier New"/>
          <w:color w:val="151515"/>
          <w:sz w:val="28"/>
          <w:szCs w:val="28"/>
          <w:lang w:eastAsia="ru-RU"/>
        </w:rPr>
        <w:lastRenderedPageBreak/>
        <w:t>баланы асырап алуға байланысты табысынан айырылу, бала бір жасқа толғанға дейін оның күтіміне байланысты табысынан айырылу";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9) осы бұйрыққа 9-қосымшаға сәйкес "Бала туғанда берілетін және бала күтімі бойынша жәрдемақыларды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10) осы бұйрыққа 10-қосымшаға сәйкес "Арнаулы мемлекеттік жәрдемақы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11) осы бұйрыққа 11-қосымшаға сәйкес "Мүгедек баланы тәрбиелеп отырған анаға немесе әкеге, бала асырап алушыға, қорғаншыға (қамқоршыға) жәрдемақы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12) осы бұйрыққа 12-қосымшаға сәйкес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13) осы бұйрыққа 13-қосымшаға сәйкес "Мүгедектерге протездік-ортопедиялық көмек ұсыну үшін оларға құжаттарды ресімдеу";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14) осы бұйрыққа 14-қосымшаға сәйкес "Мүгедектерді сурдо-тифлотехникалық және міндетті гигиеналық құралдармен қамтамасыз ету";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15) осы бұйрыққа 15-қосымшаға сәйкес "Мемлекеттік атаулы әлеуметтік көмек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16) осы бұйрыққа 16-қосымшаға сәйкес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17) осы бұйрыққа 17-қосымшаға сәйкес "Мүгедектерге кресло-арбалар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18) осы бұйрыққа 18-қосымшаға сәйкес "Мүгедектерді санаторий-курорттық емдеумен қамтамасыз ету";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19) осы бұйрыққа 19-қосымшаға сәйкес "Медициналық-әлеуметтік мекемелерде (ұйымдарда) арнаулы әлеуметтік қызмет көрсетуге құжаттар ресімдеу";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20) осы бұйрыққа 20-қосымшаға сәйкес "Үйде күтім көрсету жағдайында арнаулы әлеуметтік қызмет көрсетуге құжаттар ресімдеу";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21) осы бұйрыққа 21-қосымшаға сәйкес "Жергілікті өкілді органдардың шешімдері бойынша мұқтаж азаматтардың жекелеген санаттарына әлеуметтік көмек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22) осы бұйрыққа 22-қосымшаға сәйкес "Мүгедек балаларды үйде оқытуға жұмсалған шығындарды өтеу";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23) осы бұйрыққа 23-қосымшаға сәйкес "Ауылдық елді мекендерде тұратын және жұмыс істейтін әлеуметтік сала мамандарына отын сатып алу бойынша әлеуметтік көмек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24) осы бұйрыққа 24-қосымшаға сәйкес "Өтініш берушінің (отбасының) атаулы әлеуметтік көмек алушыларға тиесілігін растайтын анықтама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25) осы бұйрыққа 25-қосымшаға сәйкес "Адамдарға жұмыспен қамтуға жәрдемдесудің белсенді шараларына қатысуға жолдамалар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26) осы бұйрыққа 26-қосымшаға сәйкес "Оралман мәртебесін беру немесе ұзарту";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27) осы бұйрыққа 27-қосымшаға сәйкес "Жұмыс берушілерге шетелдік жұмыс күшін тартуға рұқсат беру және (немесе) ұзарту";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28) осы бұйрыққа 28-қосымшаға сәйкес "Ақталған адамға куәлік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29) осы бұйрыққа 29-қосымшаға сәйкес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30) осы бұйрыққа 30-қосымшаға сәйкес "Өз бетінше жұмысқа орналасуы үшін шетелдікке немесе азаматтығы жоқ адамға біліктілігінің сәйкестігі туралы анықтама беру немесе ұзарту";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31) осы бұйрыққа 31-қосымшаға сәйкес "Жұмыс іздеп жүрген адамдарды тіркеу";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32) осы бұйрыққа 32-қосымшаға сәйкес "Жұмыссыздар ретінде жұмыс іздеп жүрген адамдарды тіркеу";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33) осы бұйрыққа 33-қосымшаға сәйкес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34) осы бұйрыққа 34-қосымшаға сәйкес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35) осы бұйрыққа 35-қосымшаға сәйкес "Бала кезінен бірінші топтағы мүгедектің күтіміне байланысты жәрдемақы тағайындау";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36) осы бұйрыққа 36-қосымшаға сәйкес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37) осы бұйрыққа 37-қосымшаға сәйкес "Жұмыссыз ретінде тіркелгендігі туралы анықтама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38) осы бұйрыққа 38-қосымшаға сәйкес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 стандарттары бекітілсін.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1-тармақ жаңа редакцияда – ҚР Еңбек және халықты әлеуметтік қорғау министрінің 06.11.2019 № 594 (алғашқы ресми жарияланған күнінен бастап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2. Қазақстан Республикасы Денсаулық сақтау және әлеуметтік даму министрлігінің Стратегиялық даму департаменті заңнамамен белгіленген тәртіпте: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осы бұйрықты Қазақстан Республикасы Әділет министрлігінде мемлекеттік тіркеуді;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Қазақстан Республикасы нормативтік құқықтық актілерінің ақпараттық-құқықтық жүйесінде ресми жариялауға жіберуді;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осы бұйрықты Қазақстан Республикасы Денсаулық сақтау және әлеуметтік даму министрлігінің ресми интернет-ресурсында орналастыруды қамтамасыз етсін.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Осы бұйрықтың орындалуын бақылау Қазақстан Республикасының Денсаулық сақтау және әлеуметтік даму министрлігінің жауапты хатшысы А.Д. Құрманғалиеваға жүктелсін.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4. Осы бұйрық алғашқы ресми жарияланған күнінен кейін қолданысқа енгізіледі.</w:t>
      </w:r>
    </w:p>
    <w:tbl>
      <w:tblPr>
        <w:tblW w:w="0" w:type="auto"/>
        <w:tblCellMar>
          <w:top w:w="15" w:type="dxa"/>
          <w:left w:w="15" w:type="dxa"/>
          <w:bottom w:w="15" w:type="dxa"/>
          <w:right w:w="15" w:type="dxa"/>
        </w:tblCellMar>
        <w:tblLook w:val="04A0"/>
      </w:tblPr>
      <w:tblGrid>
        <w:gridCol w:w="5449"/>
        <w:gridCol w:w="2257"/>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i/>
                <w:iCs/>
                <w:color w:val="151515"/>
                <w:sz w:val="28"/>
                <w:szCs w:val="28"/>
                <w:lang w:eastAsia="ru-RU"/>
              </w:rPr>
              <w:t>      Қазақстан Республикасының</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i/>
                <w:iCs/>
                <w:color w:val="151515"/>
                <w:sz w:val="28"/>
                <w:szCs w:val="28"/>
                <w:lang w:eastAsia="ru-RU"/>
              </w:rPr>
              <w:t>Денсаулық сақтау және</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i/>
                <w:iCs/>
                <w:color w:val="151515"/>
                <w:sz w:val="28"/>
                <w:szCs w:val="28"/>
                <w:lang w:eastAsia="ru-RU"/>
              </w:rPr>
              <w:t>әлеуметтік даму министрі</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i/>
                <w:iCs/>
                <w:color w:val="151515"/>
                <w:sz w:val="28"/>
                <w:szCs w:val="28"/>
                <w:lang w:eastAsia="ru-RU"/>
              </w:rPr>
              <w:t>Т. Дүйсенова</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"КЕЛІСІЛДІ"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Қазақстан Республикасының</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Инвестициялар және даму министрі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 Ә. Исекешев</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2015 жылғы 12 мамыр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"КЕЛІСІЛДІ"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Қазақстан Республикасының</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Ұлттық экономика министрі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______________Е. Досаев</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2015 жылғы 12 мамыр</w:t>
      </w:r>
    </w:p>
    <w:tbl>
      <w:tblPr>
        <w:tblW w:w="0" w:type="auto"/>
        <w:tblCellMar>
          <w:top w:w="15" w:type="dxa"/>
          <w:left w:w="15" w:type="dxa"/>
          <w:bottom w:w="15" w:type="dxa"/>
          <w:right w:w="15" w:type="dxa"/>
        </w:tblCellMar>
        <w:tblLook w:val="04A0"/>
      </w:tblPr>
      <w:tblGrid>
        <w:gridCol w:w="409"/>
        <w:gridCol w:w="4777"/>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Қазақстан Республикасы</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Денсаулық сақтау және</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әлеуметтік даму министрінің</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2015 жылғы 28 сәуірдегі</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279 бұйрығына</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1-қосымша</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"Жасына байланысты зейнетақы төлемдерін тағайындау"</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мемлекеттік көрсетілетін қызмет стандарты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1-қосымша жаңа редакцияда - ҚР Денсаулық сақтау және әлеуметтік даму министрінің 29.01.2016 № 68 (қолданысқа енгізілу тәртібін 4-т. қараңыз)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1-тарау. Жалпы ережелер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"Жасына байланысты зейнетақы төлемдерін тағайындау" мемлекеттік көрсетілетін қызмет (бұдан әрі – мемлекеттік көрсетілетін қызмет).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      Ескерту. 2-тармақ жаңа редакцияда – ҚР Еңбек және халықты әлеуметтік қорғау министрінің 04.07.2017 № 190 </w:t>
      </w:r>
      <w:r w:rsidRPr="004B66D0">
        <w:rPr>
          <w:rFonts w:ascii="Courier New" w:eastAsia="Times New Roman" w:hAnsi="Courier New" w:cs="Courier New"/>
          <w:color w:val="151515"/>
          <w:sz w:val="28"/>
          <w:szCs w:val="28"/>
          <w:lang w:eastAsia="ru-RU"/>
        </w:rPr>
        <w:lastRenderedPageBreak/>
        <w:t>(алғашқы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Өтінішті қабылдау және мемлекеттік қызметті көрсету нәтижесін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"Азаматтарға арналған үкімет" Мемлекеттік корпорациясы" коммерциялық емес акционерлік қоғамы (бұдан әрі – Мемлекеттік корпорация);</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жасына байланысты зейнетақы төлемін тағайындау туралы ақпарат алу кезінде www.egov.kz "электрондық үкімет" веб-порталы (бұдан әрі – портал) арқылы жүзеге асырылады.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2-тарау. Мемлекеттік қызметті көрсету тәртібі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4. Мемлекеттік қызметті көрсету мерзімі: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Мемлекеттік корпорацияда құжаттардың топтамасын тіркеген сәттен бастап – 10 (он) жұмыс күні.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қызметті көрсету мерзімі: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ұсынылған, оның ішінде ақпараттық жүйелерден алынған құжаттың (құжаттардың) дәйектілігін тексеру үшін негіздемелер болған кезде – 5 (бес) жұмыс күніне;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порталда – ақпараттық жүйеге электрондық сұрау салу келіп түскен сәттен бастап 30 минут;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3) Мемлекеттік корпорацияда құжаттардың топтамасын тапсыру үшін күтудің рұқсат етілген ең ұзақ уақыты – 15 минут;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4) Мемлекеттік корпорацияда қызмет көрсетудің рұқсат етілген ең ұзақ уақыты – 30 минут.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4-тармақ жаңа редакцияда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5. Мемлекеттік қызметті көрсету нысаны: электрондық (ішінара автоматтандырылған) және (немесе) қағаз түрінде.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5-тармақ жаңа редакцияда – ҚР Еңбек және халықты әлеуметтік қорғау министрінің 15.04.2019 № 186 (алғашқы ресми жарияланған күнінен бастап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(бұдан әрі - Қағидалар) бекітілген нысан бойынша жасына байланысты зейнетақы төлемін тағайындау (тағайындаудан бас тарту) туралы хабарлама.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қызметті көрсету нәтижесін ұсыну нысаны: электрондық және (немесе) қағаз түрінде.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Ескерту. 6-тармақ жаңа редакцияда – ҚР Еңбек және халықты әлеуметтік қорғау министрінің 06.11.2019 № 594 (алғашқы ресми жарияланған күнінен бастап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7. Мемлекеттік қызмет жеке тұлғаларға (бұдан әрі – көрсетілетін қызметті алушы) тегін көрсетіледі.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8. Жұмыс кестесі: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порталда – жөндеу жұмыстарын жүргізуге байланысты техникалық үзілістерді қоспағанда, тәулік бойы.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9. Көрсетілетін қызметті алушы (немесе нотариат куәландырған сенімхат бойынша оның өкілі) мемлекеттік қызметті көрсету үшін жүгінген кезде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корпорацияға: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осы мемлекеттік көрсетілетін қызмет стандартына 1-қосымшаға сәйкес нысан бойынша өтініш,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мемлекеттік көрсетілетін қызмет стандартына 1-1-қосымшаға сәйкес нысан бойынша бір өтініш және сәйкестендіру үшін жеке басын куәландыратын құжат.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Оралман мәртебесі бар адамдар жүгінген жағдайда сәйкестендіру үшін оралман куәлігі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      Өтініш қабылданған кезде жеке басты куәландыратын құжат туралы, тұрғылықты тұратын жері бойынша тіркелгені туралы мәліметтерді "электрондық үкімет" </w:t>
      </w:r>
      <w:r w:rsidRPr="004B66D0">
        <w:rPr>
          <w:rFonts w:ascii="Courier New" w:eastAsia="Times New Roman" w:hAnsi="Courier New" w:cs="Courier New"/>
          <w:color w:val="151515"/>
          <w:sz w:val="28"/>
          <w:szCs w:val="28"/>
          <w:lang w:eastAsia="ru-RU"/>
        </w:rPr>
        <w:lastRenderedPageBreak/>
        <w:t>шлюзі арқылы тиісті мемлекеттік ақпараттық жүйелерден (бұдан әрі - ақпараттық жүйелер) алады;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осы мемлекеттік көрсетілетін қызмет стандартына 2-қосымшаға сәйкес нысан бойынша жеке тұлғаға төленген және міндетті зейнетақы жарналары табысынан жүзеге асырылған табыс сомалары туралы анықтама, ал дара кәсiпкерлер, жеке практикамен айналысатын адамдар,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2-тармағының 5) тармақшасында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Ұйым (мекеме)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Табыс туралы анықтамада көрсетілген сомалар салымшының транзиттік шотындағы айналымдардың электрондық үзінді көшірмесіне сәйкес келмеген жағдайда өтініш беруші осы мемлекеттік көрсетілетін қызмет стандартына 5-қосымшаға сәйкес нысан бойынша жұмыс орнынан міндетті зейнетақы жарналарын аудару туралы растау анықтамасын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4) өтініш берушінің еңбек өтілін растайтын құжаттар: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еңбек кітапшасы;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еңбек кітапшасы болмаған немесе жарамсыз болған, еңбек кiтапшасында тиісті жазбалар болмаған, түзетулер, дәлсіздіктер болған және әртүрлі оқылған кезде архив мекемелерiнен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Болуына қарай мынадай құжаттар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бiлiмi туралы құжат;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әскери билет немесе қорғаныс істері жөніндегі басқарманың (бөлімнің) анықтамасы;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"Жаппай саяси қуғын-сүргiндер құрбандарын ақтау туралы" 1993 жылғы 14 сәуірдегі Қазақстан Республикасы Заңының 10-бабына сәйкес прокуратура органдары берген ақталуы туралы анықтама;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ұрыс қимылдарына қатысқаны туралы әскери комиссариаттың анықтамасы;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бұрынғы кеңестiк мекемелер, Қазақстан Республикасы мекемелері, халықаралық ұйым қызметкерi жұбайының (зайыбының) шетелде тұрғанын растайтын құжат;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әскери қызметшi,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Жұмыс істемейтін ананың жас балаларға күтім көрсеткенін растау үшін мына құжаттардың біреуі (болуына қарай)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балалардың жеке басын куәландыратын құжат;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орта кәсіптік оқу орнын бітіргені туралы аттестат;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балалардың арнаулы орта немесе жоғары оқу орнын бітіргені туралы диплом не оқитынын растайтын оқу орнының анықтамасы;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балалардың тұрғылықты тұратын жері бойынша тіркелгенін растайтын құжат;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балалардың әскери қызметті өткергенін растайтын құжат;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Балаларды сегіз жасқа дейін тәрбиелеу фактісін растау үшін Қағидалардың 5-тармағына сәйкес құжаттар (олардың болуына қарай)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Қамқоршылық (қорғаншылық) белгіленген жағдайда қамқоршылық (қорғаншылық) белгіленгенін растайтын құжат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Құжаттарды мемлекеттік ақпараттық жүйелерден алу мүмкіндігі болған кезде оларды ұсыну талап етілмейді.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Шет тілінде жасалған құжаттарды ұсыну барысында нотариус "Нотариат туралы" Қазақстан Республикасын Заңының 34-бабы 1-тармағы 9) тармақшасына, 80-бабына сәйкес құжаттың қазақ немесе орыс тіліне дұрыс аударылғанын куәландырады.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Порталға: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алушының ЭЦҚ-сымен куәландырылған электрондық құжат нысанындағы сұрау салу.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9-тармақ жаңа редакцияда – ҚР Еңбек және халықты әлеуметтік қорғау министрінің 06.11.2019 № 594 (алғашқы ресми жарияланған күнінен бастап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жасына байланысты зейнетақы төлемдерін тағайындауға құқығы болмаған жағдайларда, Мемлекеттік корпорация қызметкері осы мемлекеттік көрсетілетін қызмет стандартына 3-қосымшаға сәйкес нысан бойынша тағайындауға өтінішті қабылдаудан бас тарту туралы қолхат береді.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Ақпараттық жүйеден тиісті төлемдерді тағайындау немесе зейнетақы мен жәрдемақыларды тағайындауға өтініш беру фактісін растайтын мәліметтер алынған жағдайда, Мемлекеттік корпорация қызметкері кідіріссіз өтініш берушіге осы мемлекеттік көрсетілетін қызмет стандартына 4-қосымшаға сәйкес нысан бойынша өтінішті қабылдаудан бас тарту туралы қолхат береді.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10-тармақ жаңа редакцияда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10-1. Көрсетілетін қызметті беруші мынадай негіздер: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қағидаларында белгіленген талаптарға сәйкес келмеуі мемлекеттік қызметтерді көрсетуден бас тартады.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 10-1-тармақпен толықтырылды - ҚР Денсаулық сақтау және әлеуметтік даму министрінің 30.06.2016 № 579 (алғаш ресми жарияланған күнінен кейін күнтізбелік он күн өткен соң қолданысқа енгiзiледi);өзгеріс енгізілді–ҚР Еңбек және халықты әлеуметтік қорғау министрінің 28.04.2018 № 158 (01.07.2018 бастап қолданысқа енгізіледі) бұйрықтарымен.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 10-2-тармақпен толықтырылды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lastRenderedPageBreak/>
        <w:t>3-тарау.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3-тараудың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w:t>
      </w:r>
      <w:r w:rsidRPr="004B66D0">
        <w:rPr>
          <w:rFonts w:ascii="Courier New" w:eastAsia="Times New Roman" w:hAnsi="Courier New" w:cs="Courier New"/>
          <w:color w:val="151515"/>
          <w:sz w:val="28"/>
          <w:szCs w:val="28"/>
          <w:lang w:eastAsia="ru-RU"/>
        </w:rPr>
        <w:lastRenderedPageBreak/>
        <w:t>белгі, қарау немесе қараудан бас тарту туралы жауап) жүгіну туралы ақпарат қолжетімді болады.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4-тарау.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4-тараудың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14. Мемлекеттік қызмет көрсету орындарының мекенжайлары: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Министрліктің www.enbek.gov.kz интернет-ресурсында, "Мемлекеттік көрсетілетін қызметтер" бөлімінде;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Мемлекеттік корпорацияның www.gov4c.kz интернет-ресурсында орналастырылған.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14-тармақ жаңа редакцияда – ҚР Еңбек және халықты әлеуметтік қорғау министрінің 04.07.2017 № 190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15. Көрсетілетін қызметті алушының ЭЦҚ-сы болған кезде, жасына байланысты зейнетақы төлемдерін тағайындау туралы ақпаратты портал арқылы электрондық нысанда алуға мүмкіндігі бар.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16. Көрсетілетін қызметті алушының мемлекеттік қызметті көрсету тәртібі мен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16-тармақ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r w:rsidRPr="004B66D0">
        <w:rPr>
          <w:rFonts w:ascii="Courier New" w:eastAsia="Times New Roman" w:hAnsi="Courier New" w:cs="Courier New"/>
          <w:color w:val="151515"/>
          <w:sz w:val="28"/>
          <w:szCs w:val="28"/>
          <w:lang w:eastAsia="ru-RU"/>
        </w:rPr>
        <w:br/>
        <w:t>      17. Алып тасталды – ҚР Еңбек және халықты әлеуметтік қорғау министрінің 30.11.2018 № 516 (алғашқы ресми жарияланған күнінен кейін қолданысқа енгізіледі) бұйрығымен.</w:t>
      </w:r>
    </w:p>
    <w:tbl>
      <w:tblPr>
        <w:tblW w:w="0" w:type="auto"/>
        <w:tblCellMar>
          <w:top w:w="15" w:type="dxa"/>
          <w:left w:w="15" w:type="dxa"/>
          <w:bottom w:w="15" w:type="dxa"/>
          <w:right w:w="15" w:type="dxa"/>
        </w:tblCellMar>
        <w:tblLook w:val="04A0"/>
      </w:tblPr>
      <w:tblGrid>
        <w:gridCol w:w="409"/>
        <w:gridCol w:w="5449"/>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"Жасына байланысты зейнетақы</w:t>
            </w:r>
            <w:r w:rsidRPr="004B66D0">
              <w:rPr>
                <w:rFonts w:ascii="Courier New" w:eastAsia="Times New Roman" w:hAnsi="Courier New" w:cs="Courier New"/>
                <w:color w:val="151515"/>
                <w:sz w:val="28"/>
                <w:szCs w:val="28"/>
                <w:lang w:eastAsia="ru-RU"/>
              </w:rPr>
              <w:br/>
              <w:t>төлемдерін тағайындау"</w:t>
            </w:r>
            <w:r w:rsidRPr="004B66D0">
              <w:rPr>
                <w:rFonts w:ascii="Courier New" w:eastAsia="Times New Roman" w:hAnsi="Courier New" w:cs="Courier New"/>
                <w:color w:val="151515"/>
                <w:sz w:val="28"/>
                <w:szCs w:val="28"/>
                <w:lang w:eastAsia="ru-RU"/>
              </w:rPr>
              <w:br/>
              <w:t>мемлекеттік көрсетілетін қызмет</w:t>
            </w:r>
            <w:r w:rsidRPr="004B66D0">
              <w:rPr>
                <w:rFonts w:ascii="Courier New" w:eastAsia="Times New Roman" w:hAnsi="Courier New" w:cs="Courier New"/>
                <w:color w:val="151515"/>
                <w:sz w:val="28"/>
                <w:szCs w:val="28"/>
                <w:lang w:eastAsia="ru-RU"/>
              </w:rPr>
              <w:br/>
              <w:t>стандартына 1-қосымша</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1-қосымша жаңа редакцияда –ҚР Еңбек және халықты әлеуметтік қорғау министрінің 28.04.2018 № 158 (01.07.2018 бастап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w:t>
      </w:r>
    </w:p>
    <w:tbl>
      <w:tblPr>
        <w:tblW w:w="0" w:type="auto"/>
        <w:tblCellMar>
          <w:top w:w="15" w:type="dxa"/>
          <w:left w:w="15" w:type="dxa"/>
          <w:bottom w:w="15" w:type="dxa"/>
          <w:right w:w="15" w:type="dxa"/>
        </w:tblCellMar>
        <w:tblLook w:val="04A0"/>
      </w:tblPr>
      <w:tblGrid>
        <w:gridCol w:w="409"/>
        <w:gridCol w:w="1081"/>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Нысан</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Аудан коды _______________________</w:t>
      </w:r>
      <w:r w:rsidRPr="004B66D0">
        <w:rPr>
          <w:rFonts w:ascii="Courier New" w:eastAsia="Times New Roman" w:hAnsi="Courier New" w:cs="Courier New"/>
          <w:color w:val="151515"/>
          <w:sz w:val="28"/>
          <w:szCs w:val="28"/>
          <w:lang w:eastAsia="ru-RU"/>
        </w:rPr>
        <w:br/>
        <w:t>      Қазақстан Республикасы</w:t>
      </w:r>
      <w:r w:rsidRPr="004B66D0">
        <w:rPr>
          <w:rFonts w:ascii="Courier New" w:eastAsia="Times New Roman" w:hAnsi="Courier New" w:cs="Courier New"/>
          <w:color w:val="151515"/>
          <w:sz w:val="28"/>
          <w:szCs w:val="28"/>
          <w:lang w:eastAsia="ru-RU"/>
        </w:rPr>
        <w:br/>
        <w:t>      Еңбек, әлеуметтiк қорғау және көші-қон комитетінің</w:t>
      </w:r>
      <w:r w:rsidRPr="004B66D0">
        <w:rPr>
          <w:rFonts w:ascii="Courier New" w:eastAsia="Times New Roman" w:hAnsi="Courier New" w:cs="Courier New"/>
          <w:color w:val="151515"/>
          <w:sz w:val="28"/>
          <w:szCs w:val="28"/>
          <w:lang w:eastAsia="ru-RU"/>
        </w:rPr>
        <w:br/>
        <w:t>      _________________________ облысы (қаласы) бойынша департаменті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Өтiнiш</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Азамат (ша) 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Туған күнi: ______________ жылғы "___" 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Жеке сәйкестендіру нөмірі 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Жеке басты куәландыратын құжаттың түрі: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Құжаттың сериясы: _________ құжаттың нөмірі: __________ кім берген: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Берілген күні _____________ жылғы "___" 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Тұрғылықты тұратын жерінің мекенжайы 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Облыс 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қала (аудан) _____________________________ ауыл 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көшесі (шағынаудан) ______________________ үй _________________________ -пәтер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Банк деректемелері: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Банктің атауы 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Банк шотының № 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Шот түрі: ағымдағы 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Маған 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(жасына байланысты зейнетақы төлемдерін, мемлекеттік базалық зейнетақы төлемін;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әлеуметтік жәрдемақы: мүгедектігі бойынша, асыраушысынан айрылу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жағдайы бойынша; мемлекеттік арнайы жәрдемақы) тағайындауды (қалпына келтіруді) сұраймын.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Асыраушысынан айрылу жағдайы бойынша мемлекеттік әлеуметтік жәрдемақыға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берген жағдайда асырауындағы адамдардың санын көрсету қажет.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Маған бұдан бұрын зейнетақы төлемдері немесе жәрдемақы тағайындалған /</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тағайындалмаған (қажет емесі сызылып тасталсын).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Төленетін зейнетақы немесе жәрдемақы мөлшерінің өзгеруіне алып келетін барлық</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өзгерістерді, сондай-ақ тұрғылықты жерімнің (оның ішінде Қазақстан Республикасының</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шегінен тыс жерлерге кету), анкета деректерінің, банк деректемелерінің өзгергенін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корпорацияның бөлімшесіне хабарлау қажеттілігі туралы хабардармын.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бюджеттен және (немесе) Мемлекеттік әлеуметтік сақтандыру қорынан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төленетін жәрдемақыларды және (немесе) әлеуметтік төлемдерді есептеу үшін жеке банк</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шоты ашылған жағдайда, осы шоттағы ақшаны үшінші тұлғалардың өндіріп алуына жол берілмейді.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Өтінішке қоса берілген құжаттардың тізбесі:</w:t>
      </w:r>
    </w:p>
    <w:tbl>
      <w:tblPr>
        <w:tblW w:w="0" w:type="auto"/>
        <w:tblCellMar>
          <w:top w:w="15" w:type="dxa"/>
          <w:left w:w="15" w:type="dxa"/>
          <w:bottom w:w="15" w:type="dxa"/>
          <w:right w:w="15" w:type="dxa"/>
        </w:tblCellMar>
        <w:tblLook w:val="04A0"/>
      </w:tblPr>
      <w:tblGrid>
        <w:gridCol w:w="745"/>
        <w:gridCol w:w="2593"/>
        <w:gridCol w:w="4609"/>
        <w:gridCol w:w="1585"/>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Р/с</w:t>
            </w:r>
            <w:r w:rsidRPr="004B66D0">
              <w:rPr>
                <w:rFonts w:ascii="Courier New" w:eastAsia="Times New Roman" w:hAnsi="Courier New" w:cs="Courier New"/>
                <w:color w:val="151515"/>
                <w:sz w:val="28"/>
                <w:szCs w:val="28"/>
                <w:lang w:eastAsia="ru-RU"/>
              </w:rPr>
              <w:br/>
              <w:t>№</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Құжаттың атауы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Құжаттағы парақтардың саны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Ескертпе</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1</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2</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Төлемді тағайындауға қажетті менің дербес деректерімді жинауға және өңдеуге келісім беремін.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Жасына байланысты зейнетақы төлемін, мемлекеттік базалық зейнетақы төлемін;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әлеуметтік жәрдемақы: мүгедектігі бойынша, асыраушысынан айрылу жағдайы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бойынша; мемлекеттік арнайы жәрдемақы тағайындау (тағайындаудан бас тарту) туралы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шешім қабылдау жөнінде ұялы телефонға sms-хабар жіберу арқылы хабардар етуге келісім беремін.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байланыс деректері: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үй телефоны ________ ұялы телефон ______________ Е-mail 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берген күні: 20__ жылғы "___" 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қолы 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Азамат (ша) 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өтініші № _____________ болып тіркелді.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Құжаттар қабылданған күн 20__ жылғы "___" 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құжаттарды қабылдаған адамның тегі, аты, әкесінің аты (бар болса) және қолы</w:t>
      </w:r>
    </w:p>
    <w:tbl>
      <w:tblPr>
        <w:tblW w:w="0" w:type="auto"/>
        <w:tblCellMar>
          <w:top w:w="15" w:type="dxa"/>
          <w:left w:w="15" w:type="dxa"/>
          <w:bottom w:w="15" w:type="dxa"/>
          <w:right w:w="15" w:type="dxa"/>
        </w:tblCellMar>
        <w:tblLook w:val="04A0"/>
      </w:tblPr>
      <w:tblGrid>
        <w:gridCol w:w="409"/>
        <w:gridCol w:w="4945"/>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"Жасына байланысты зейнетақы</w:t>
            </w:r>
            <w:r w:rsidRPr="004B66D0">
              <w:rPr>
                <w:rFonts w:ascii="Courier New" w:eastAsia="Times New Roman" w:hAnsi="Courier New" w:cs="Courier New"/>
                <w:color w:val="151515"/>
                <w:sz w:val="28"/>
                <w:szCs w:val="28"/>
                <w:lang w:eastAsia="ru-RU"/>
              </w:rPr>
              <w:br/>
              <w:t>төлемдерін тағайындау"</w:t>
            </w:r>
            <w:r w:rsidRPr="004B66D0">
              <w:rPr>
                <w:rFonts w:ascii="Courier New" w:eastAsia="Times New Roman" w:hAnsi="Courier New" w:cs="Courier New"/>
                <w:color w:val="151515"/>
                <w:sz w:val="28"/>
                <w:szCs w:val="28"/>
                <w:lang w:eastAsia="ru-RU"/>
              </w:rPr>
              <w:br/>
              <w:t>мемлекеттік көрсетілетін</w:t>
            </w:r>
            <w:r w:rsidRPr="004B66D0">
              <w:rPr>
                <w:rFonts w:ascii="Courier New" w:eastAsia="Times New Roman" w:hAnsi="Courier New" w:cs="Courier New"/>
                <w:color w:val="151515"/>
                <w:sz w:val="28"/>
                <w:szCs w:val="28"/>
                <w:lang w:eastAsia="ru-RU"/>
              </w:rPr>
              <w:br/>
              <w:t>қызмет стандартына</w:t>
            </w:r>
            <w:r w:rsidRPr="004B66D0">
              <w:rPr>
                <w:rFonts w:ascii="Courier New" w:eastAsia="Times New Roman" w:hAnsi="Courier New" w:cs="Courier New"/>
                <w:color w:val="151515"/>
                <w:sz w:val="28"/>
                <w:szCs w:val="28"/>
                <w:lang w:eastAsia="ru-RU"/>
              </w:rPr>
              <w:br/>
              <w:t>1-1-қосымша</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Ауданның коды 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Қазақстан Республикасы Еңбек, әлеуметтiк қорғау және көші-қон комитетінің</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 облысы (қаласы) бойынша департаменті "Бірыңғай жинақтаушы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зейнетақы қоры" АҚ (бұдан әрі - БЖЗҚ)</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Өтiнiш</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Стандарт 1-1-қосымшамен толықтырылды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Азамат (ша)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Туған күнi: ______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Жеке сәйкестендіру нөмірі: 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Жеке басын куәландыратын құжаттың түрі: 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Құжаттың сериясы: _________ құжаттың нөмірі: ________ кім берген: 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Берілген күні: _______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Тұрғылықты тұратын жерінің мекенжайы: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 облысы _________________________ қаласы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(ауданы) ________________________ ауылы ______________________ көшесі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(шағын ауданы) _____ үй _____ пәтер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Банк деректемелері: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Банктің атауы 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Банк шотының № 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Шот түрі: ағымдағы 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Резиденттік: резидент бейрезидент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Маған зейнеткерлік жасқа толуыма байланысты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________________________________________________________________________________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(жасына байланысты зейнетақы төлемдерін; мемлекеттік базалық зейнетақы төлемін;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БЖЗҚ-дан төленетін зейнетақы төлемдерін) тағайындауды сұраймын.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Бұдан бұрын маған зейнетақы төлемдері тағайындалған / тағайындалмаған (қажет емесі сызылып тасталсын).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БЖЗҚ-дан зейнетақы төлемдері төленген кезде БЖЗҚ-дан берілетін зейнетақы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төлемдері түріндегі менің табысыма БЖЗҚ-дан төлем берілген күніне, бірақ Қазақстан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Республикасының салық заңнамасында белгіленген шектерден асырмай есептелген салықтық</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шегерімді қолдануды сұраймын.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Жеке табыс салығымен салық салуға жататын БЖЗҚ-дан берілетін зейнетақы төлемдері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түріндегі менің табысыма салықтық шегерімнің қолданылуы салықтық шегерімге құқықтың</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қолданылу мерзімі ішінде қолданылатынына келісемін.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Төленетін зейнетақы төлемдері мөлшерлерінің өзгеруіне әкеп соғатын барлық</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өзгерістерді, сондай-ақ тұрғылықты жерімнің (оның ішінде Қазақстан Республикасының</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шегінен тыс жерлерге кету), анкета деректерінің, банк деректемелерінің өзгергенін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корпорацияның бөлімшесіне хабарлау қажеттілігі туралы хабардармын.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Өтінішке қоса берілген құжаттардың тізбесі:</w:t>
      </w:r>
    </w:p>
    <w:tbl>
      <w:tblPr>
        <w:tblW w:w="0" w:type="auto"/>
        <w:tblCellMar>
          <w:top w:w="15" w:type="dxa"/>
          <w:left w:w="15" w:type="dxa"/>
          <w:bottom w:w="15" w:type="dxa"/>
          <w:right w:w="15" w:type="dxa"/>
        </w:tblCellMar>
        <w:tblLook w:val="04A0"/>
      </w:tblPr>
      <w:tblGrid>
        <w:gridCol w:w="745"/>
        <w:gridCol w:w="2593"/>
        <w:gridCol w:w="4609"/>
        <w:gridCol w:w="1585"/>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Р/с</w:t>
            </w:r>
            <w:r w:rsidRPr="004B66D0">
              <w:rPr>
                <w:rFonts w:ascii="Courier New" w:eastAsia="Times New Roman" w:hAnsi="Courier New" w:cs="Courier New"/>
                <w:color w:val="151515"/>
                <w:sz w:val="28"/>
                <w:szCs w:val="28"/>
                <w:lang w:eastAsia="ru-RU"/>
              </w:rPr>
              <w:br/>
              <w:t>№</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Құжаттың атауы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Құжаттағы парақтардың саны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Ескертпе</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1</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2</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Төлемді тағайындауға қажетті менің дербес деректерімді жинауға және өңдеуге келісім беремін.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Зейнетақы төлемдерін, мемлекеттік базалық зейнетақы төлемін,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БЖЗҚ-дан берілетін зейнетақы төлемдерін тағайындау (тағайындаудан бас тарту)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туралы шешім қабылдау жөнінде ұялы телефонға sms-хабар жіберу арқылы хабардар етуге келісім беремін.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байланыс деректері: үй телефоны 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ұялы телефон _______________ Е-mail 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берген күні: 20__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қолы 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Азамат__________________________________________________________________________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өтініші № _____________ болып тіркелді.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Құжаттар қабылданған күн: 20__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(құжаттарды қабылдаған Мемлекеттік корпорация қызметкерінің лауазымы және қолы, тегі,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аты, әкесінің аты (бар болса) және лауазымы)</w:t>
      </w:r>
      <w:r w:rsidRPr="004B66D0">
        <w:rPr>
          <w:rFonts w:ascii="Courier New" w:eastAsia="Times New Roman" w:hAnsi="Courier New" w:cs="Courier New"/>
          <w:color w:val="151515"/>
          <w:sz w:val="28"/>
          <w:szCs w:val="28"/>
          <w:lang w:eastAsia="ru-RU"/>
        </w:rPr>
        <w:br/>
      </w:r>
    </w:p>
    <w:tbl>
      <w:tblPr>
        <w:tblW w:w="0" w:type="auto"/>
        <w:tblCellMar>
          <w:top w:w="15" w:type="dxa"/>
          <w:left w:w="15" w:type="dxa"/>
          <w:bottom w:w="15" w:type="dxa"/>
          <w:right w:w="15" w:type="dxa"/>
        </w:tblCellMar>
        <w:tblLook w:val="04A0"/>
      </w:tblPr>
      <w:tblGrid>
        <w:gridCol w:w="409"/>
        <w:gridCol w:w="5449"/>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"Жасына байланысты зейнетақы</w:t>
            </w:r>
            <w:r w:rsidRPr="004B66D0">
              <w:rPr>
                <w:rFonts w:ascii="Courier New" w:eastAsia="Times New Roman" w:hAnsi="Courier New" w:cs="Courier New"/>
                <w:color w:val="151515"/>
                <w:sz w:val="28"/>
                <w:szCs w:val="28"/>
                <w:lang w:eastAsia="ru-RU"/>
              </w:rPr>
              <w:br/>
              <w:t>төлемдерін тағайындау"</w:t>
            </w:r>
            <w:r w:rsidRPr="004B66D0">
              <w:rPr>
                <w:rFonts w:ascii="Courier New" w:eastAsia="Times New Roman" w:hAnsi="Courier New" w:cs="Courier New"/>
                <w:color w:val="151515"/>
                <w:sz w:val="28"/>
                <w:szCs w:val="28"/>
                <w:lang w:eastAsia="ru-RU"/>
              </w:rPr>
              <w:br/>
              <w:t>мемлекеттік көрсетілетін қызмет</w:t>
            </w:r>
            <w:r w:rsidRPr="004B66D0">
              <w:rPr>
                <w:rFonts w:ascii="Courier New" w:eastAsia="Times New Roman" w:hAnsi="Courier New" w:cs="Courier New"/>
                <w:color w:val="151515"/>
                <w:sz w:val="28"/>
                <w:szCs w:val="28"/>
                <w:lang w:eastAsia="ru-RU"/>
              </w:rPr>
              <w:br/>
              <w:t>стандартына 2-қосымша</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Нысан</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Мөртаңбаның орны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20__ жылғы "___" 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шығ. № 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______жылғы_________ ______ жылғы _________</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аралығында жеке тұлғаға төленген және міндетті зейнетақы жарналары табысынан жүзеге асырылған табыс сомалары туралы</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АНЫҚТАМА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Тегі |_|_|_|_|_|_|_|_|_|_|_|_|_|_|_|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Аты |_|_|_|_|_|_|_|_|_|_|_|_|_|_|_|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Әкесінің аты |_|_|_|_|_|_|_|_|_|_|_|_|_|_|_|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Негіздеме: 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(бұйрық, жеке іс парағы, жалақы жөніндегі ведомость, табельдер және басқа)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Салымшының табельдік нөмірі 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Жеке сәйкестендіру нөмірі 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Төлеуші ұйымның бизнес сәйкестендіру нөмірі және орналасқан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жері________________________________________________________________</w:t>
      </w:r>
    </w:p>
    <w:tbl>
      <w:tblPr>
        <w:tblW w:w="0" w:type="auto"/>
        <w:tblCellMar>
          <w:top w:w="15" w:type="dxa"/>
          <w:left w:w="15" w:type="dxa"/>
          <w:bottom w:w="15" w:type="dxa"/>
          <w:right w:w="15" w:type="dxa"/>
        </w:tblCellMar>
        <w:tblLook w:val="04A0"/>
      </w:tblPr>
      <w:tblGrid>
        <w:gridCol w:w="1304"/>
        <w:gridCol w:w="1068"/>
        <w:gridCol w:w="1421"/>
        <w:gridCol w:w="1421"/>
        <w:gridCol w:w="1421"/>
        <w:gridCol w:w="1775"/>
        <w:gridCol w:w="1185"/>
      </w:tblGrid>
      <w:tr w:rsidR="004B66D0" w:rsidRPr="004B66D0" w:rsidTr="004B66D0">
        <w:tc>
          <w:tcPr>
            <w:tcW w:w="0" w:type="auto"/>
            <w:vMerge w:val="restart"/>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Жыл, айлар</w:t>
            </w:r>
            <w:r w:rsidRPr="004B66D0">
              <w:rPr>
                <w:rFonts w:ascii="Courier New" w:eastAsia="Times New Roman" w:hAnsi="Courier New" w:cs="Courier New"/>
                <w:color w:val="151515"/>
                <w:sz w:val="28"/>
                <w:szCs w:val="28"/>
                <w:lang w:eastAsia="ru-RU"/>
              </w:rPr>
              <w:br/>
              <w:t> </w:t>
            </w:r>
          </w:p>
        </w:tc>
        <w:tc>
          <w:tcPr>
            <w:tcW w:w="0" w:type="auto"/>
            <w:vMerge w:val="restart"/>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Жалақы (табыс) сомасы</w:t>
            </w:r>
            <w:r w:rsidRPr="004B66D0">
              <w:rPr>
                <w:rFonts w:ascii="Courier New" w:eastAsia="Times New Roman" w:hAnsi="Courier New" w:cs="Courier New"/>
                <w:color w:val="151515"/>
                <w:sz w:val="28"/>
                <w:szCs w:val="28"/>
                <w:lang w:eastAsia="ru-RU"/>
              </w:rPr>
              <w:br/>
              <w:t> </w:t>
            </w:r>
          </w:p>
        </w:tc>
        <w:tc>
          <w:tcPr>
            <w:tcW w:w="0" w:type="auto"/>
            <w:gridSpan w:val="3"/>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Міндетті зейнетақы жарналары</w:t>
            </w:r>
            <w:r w:rsidRPr="004B66D0">
              <w:rPr>
                <w:rFonts w:ascii="Courier New" w:eastAsia="Times New Roman" w:hAnsi="Courier New" w:cs="Courier New"/>
                <w:color w:val="151515"/>
                <w:sz w:val="28"/>
                <w:szCs w:val="28"/>
                <w:lang w:eastAsia="ru-RU"/>
              </w:rPr>
              <w:br/>
              <w:t> </w:t>
            </w:r>
          </w:p>
        </w:tc>
        <w:tc>
          <w:tcPr>
            <w:tcW w:w="0" w:type="auto"/>
            <w:vMerge w:val="restart"/>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Міндетті зейнетақы жарналары аударылған күн, төлем тапсырмасының №, қай кезең үшін аударылды</w:t>
            </w:r>
            <w:r w:rsidRPr="004B66D0">
              <w:rPr>
                <w:rFonts w:ascii="Courier New" w:eastAsia="Times New Roman" w:hAnsi="Courier New" w:cs="Courier New"/>
                <w:color w:val="151515"/>
                <w:sz w:val="28"/>
                <w:szCs w:val="28"/>
                <w:lang w:eastAsia="ru-RU"/>
              </w:rPr>
              <w:br/>
              <w:t>(айлар көрсетілсін)</w:t>
            </w:r>
          </w:p>
        </w:tc>
        <w:tc>
          <w:tcPr>
            <w:tcW w:w="0" w:type="auto"/>
            <w:vMerge w:val="restart"/>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Ескертпе</w:t>
            </w:r>
            <w:r w:rsidRPr="004B66D0">
              <w:rPr>
                <w:rFonts w:ascii="Courier New" w:eastAsia="Times New Roman" w:hAnsi="Courier New" w:cs="Courier New"/>
                <w:color w:val="151515"/>
                <w:sz w:val="28"/>
                <w:szCs w:val="28"/>
                <w:lang w:eastAsia="ru-RU"/>
              </w:rPr>
              <w:br/>
              <w:t> </w:t>
            </w:r>
          </w:p>
        </w:tc>
      </w:tr>
      <w:tr w:rsidR="004B66D0" w:rsidRPr="004B66D0" w:rsidTr="004B66D0">
        <w:tc>
          <w:tcPr>
            <w:tcW w:w="0" w:type="auto"/>
            <w:vMerge/>
            <w:tcBorders>
              <w:bottom w:val="single" w:sz="6" w:space="0" w:color="CCCCCC"/>
              <w:right w:val="single" w:sz="6" w:space="0" w:color="CCCCCC"/>
            </w:tcBorders>
            <w:vAlign w:val="center"/>
            <w:hideMark/>
          </w:tcPr>
          <w:p w:rsidR="004B66D0" w:rsidRPr="004B66D0" w:rsidRDefault="004B66D0" w:rsidP="004B66D0">
            <w:pPr>
              <w:spacing w:after="0" w:line="240" w:lineRule="auto"/>
              <w:rPr>
                <w:rFonts w:ascii="Courier New" w:eastAsia="Times New Roman" w:hAnsi="Courier New" w:cs="Courier New"/>
                <w:color w:val="151515"/>
                <w:sz w:val="28"/>
                <w:szCs w:val="28"/>
                <w:lang w:eastAsia="ru-RU"/>
              </w:rPr>
            </w:pPr>
          </w:p>
        </w:tc>
        <w:tc>
          <w:tcPr>
            <w:tcW w:w="0" w:type="auto"/>
            <w:vMerge/>
            <w:tcBorders>
              <w:bottom w:val="single" w:sz="6" w:space="0" w:color="CCCCCC"/>
              <w:right w:val="single" w:sz="6" w:space="0" w:color="CCCCCC"/>
            </w:tcBorders>
            <w:vAlign w:val="center"/>
            <w:hideMark/>
          </w:tcPr>
          <w:p w:rsidR="004B66D0" w:rsidRPr="004B66D0" w:rsidRDefault="004B66D0" w:rsidP="004B66D0">
            <w:pPr>
              <w:spacing w:after="0"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Есептелген сомалар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Аударылған сомалар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оның ішінде өсімпұлдар</w:t>
            </w:r>
            <w:r w:rsidRPr="004B66D0">
              <w:rPr>
                <w:rFonts w:ascii="Courier New" w:eastAsia="Times New Roman" w:hAnsi="Courier New" w:cs="Courier New"/>
                <w:color w:val="151515"/>
                <w:sz w:val="28"/>
                <w:szCs w:val="28"/>
                <w:lang w:eastAsia="ru-RU"/>
              </w:rPr>
              <w:br/>
              <w:t> </w:t>
            </w:r>
          </w:p>
        </w:tc>
        <w:tc>
          <w:tcPr>
            <w:tcW w:w="0" w:type="auto"/>
            <w:vMerge/>
            <w:tcBorders>
              <w:bottom w:val="single" w:sz="6" w:space="0" w:color="CCCCCC"/>
              <w:right w:val="single" w:sz="6" w:space="0" w:color="CCCCCC"/>
            </w:tcBorders>
            <w:vAlign w:val="center"/>
            <w:hideMark/>
          </w:tcPr>
          <w:p w:rsidR="004B66D0" w:rsidRPr="004B66D0" w:rsidRDefault="004B66D0" w:rsidP="004B66D0">
            <w:pPr>
              <w:spacing w:after="0" w:line="240" w:lineRule="auto"/>
              <w:rPr>
                <w:rFonts w:ascii="Courier New" w:eastAsia="Times New Roman" w:hAnsi="Courier New" w:cs="Courier New"/>
                <w:color w:val="151515"/>
                <w:sz w:val="28"/>
                <w:szCs w:val="28"/>
                <w:lang w:eastAsia="ru-RU"/>
              </w:rPr>
            </w:pPr>
          </w:p>
        </w:tc>
        <w:tc>
          <w:tcPr>
            <w:tcW w:w="0" w:type="auto"/>
            <w:vMerge/>
            <w:tcBorders>
              <w:bottom w:val="single" w:sz="6" w:space="0" w:color="CCCCCC"/>
              <w:right w:val="single" w:sz="6" w:space="0" w:color="CCCCCC"/>
            </w:tcBorders>
            <w:vAlign w:val="center"/>
            <w:hideMark/>
          </w:tcPr>
          <w:p w:rsidR="004B66D0" w:rsidRPr="004B66D0" w:rsidRDefault="004B66D0" w:rsidP="004B66D0">
            <w:pPr>
              <w:spacing w:after="0"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1</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2</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3</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4</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5</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6</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7</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Қаңтар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Ақпан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Наурыз</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Сәуір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Мамыр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Маусым</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Шілде</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Тамыз</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Қыркүйек</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Қазан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Қараша</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Желтоқсан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____ жылғы жиыны</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Қаңтар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Ақпан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Наурыз</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Сәуір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Мамыр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Маусым</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Шілде</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Тамыз</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Қыркүйе</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Қазан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Қараша</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Желтоқсан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____ жылғы </w:t>
            </w:r>
            <w:r w:rsidRPr="004B66D0">
              <w:rPr>
                <w:rFonts w:ascii="Courier New" w:eastAsia="Times New Roman" w:hAnsi="Courier New" w:cs="Courier New"/>
                <w:color w:val="151515"/>
                <w:sz w:val="28"/>
                <w:szCs w:val="28"/>
                <w:lang w:eastAsia="ru-RU"/>
              </w:rPr>
              <w:lastRenderedPageBreak/>
              <w:t>жиыны</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Қаңтар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Ақпан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Наурыз</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Сәуір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Мамыр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Маусым</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Шілде</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Тамыз</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Қыркүйек</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Қазан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Қараша</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Желтоқсан</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____ жылғы жиыны</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Барлығы __________ айда ______________________________________ теңге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(сомасы жазбаша)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Ескертпе: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1998 жылғы 1 қаңтардан бергі кезеңдегі табыстар туралы анықтамаға "Міндетті зейнетақы жарналарын, міндетті кәсіптік зейнетақы жарналарын есептеу, ұстап қалу (есебіне жазу) және аудару қағидалары мен мерзімдерін бекіту туралы" Қазақстан Республикасы Үкіметінің 2013 жылғы 18 қазандағы № 1116 қаулысына сәйкес бірыңғай жинақтаушы зейнетақы қорына есептеу, ұстап қалу және аудару жүзеге асырылған табыстардың барлық түрлері енгізіледі; егер өтініш берушінің табыс сомалары 1995 жылғы 1 қаңтардан 1998 жылғы 1 қаңтар аралығындағы кезеңге берілсе, анықтамадағы 3, 4, 5, 6-бағандар толтырылмайды.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Негіздеме: 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(анықтаманы беру үшін негіздеме болған құжаттар)</w:t>
      </w:r>
    </w:p>
    <w:tbl>
      <w:tblPr>
        <w:tblW w:w="0" w:type="auto"/>
        <w:tblCellMar>
          <w:top w:w="15" w:type="dxa"/>
          <w:left w:w="15" w:type="dxa"/>
          <w:bottom w:w="15" w:type="dxa"/>
          <w:right w:w="15" w:type="dxa"/>
        </w:tblCellMar>
        <w:tblLook w:val="04A0"/>
      </w:tblPr>
      <w:tblGrid>
        <w:gridCol w:w="1323"/>
        <w:gridCol w:w="2572"/>
        <w:gridCol w:w="4451"/>
        <w:gridCol w:w="1249"/>
      </w:tblGrid>
      <w:tr w:rsidR="004B66D0" w:rsidRPr="004B66D0" w:rsidTr="004B66D0">
        <w:tc>
          <w:tcPr>
            <w:tcW w:w="0" w:type="auto"/>
            <w:vMerge w:val="restart"/>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Мөр орны</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color w:val="151515"/>
                <w:sz w:val="28"/>
                <w:szCs w:val="28"/>
                <w:lang w:eastAsia="ru-RU"/>
              </w:rPr>
              <w:lastRenderedPageBreak/>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Кәсіпорын басшысы</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color w:val="151515"/>
                <w:sz w:val="28"/>
                <w:szCs w:val="28"/>
                <w:lang w:eastAsia="ru-RU"/>
              </w:rPr>
              <w:lastRenderedPageBreak/>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(тегі, аты, әкесінің аты (бар болса)</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color w:val="151515"/>
                <w:sz w:val="28"/>
                <w:szCs w:val="28"/>
                <w:lang w:eastAsia="ru-RU"/>
              </w:rPr>
              <w:lastRenderedPageBreak/>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(қолы)</w:t>
            </w:r>
            <w:r w:rsidRPr="004B66D0">
              <w:rPr>
                <w:rFonts w:ascii="Courier New" w:eastAsia="Times New Roman" w:hAnsi="Courier New" w:cs="Courier New"/>
                <w:color w:val="151515"/>
                <w:sz w:val="28"/>
                <w:szCs w:val="28"/>
                <w:lang w:eastAsia="ru-RU"/>
              </w:rPr>
              <w:br/>
              <w:t> </w:t>
            </w:r>
          </w:p>
        </w:tc>
      </w:tr>
      <w:tr w:rsidR="004B66D0" w:rsidRPr="004B66D0" w:rsidTr="004B66D0">
        <w:tc>
          <w:tcPr>
            <w:tcW w:w="0" w:type="auto"/>
            <w:vMerge/>
            <w:tcBorders>
              <w:bottom w:val="single" w:sz="6" w:space="0" w:color="CCCCCC"/>
              <w:right w:val="single" w:sz="6" w:space="0" w:color="CCCCCC"/>
            </w:tcBorders>
            <w:vAlign w:val="center"/>
            <w:hideMark/>
          </w:tcPr>
          <w:p w:rsidR="004B66D0" w:rsidRPr="004B66D0" w:rsidRDefault="004B66D0" w:rsidP="004B66D0">
            <w:pPr>
              <w:spacing w:after="0"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Бас бухгалтер</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(тегі, аты, әкесінің аты (бар болса)</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(қолы)</w:t>
            </w:r>
            <w:r w:rsidRPr="004B66D0">
              <w:rPr>
                <w:rFonts w:ascii="Courier New" w:eastAsia="Times New Roman" w:hAnsi="Courier New" w:cs="Courier New"/>
                <w:color w:val="151515"/>
                <w:sz w:val="28"/>
                <w:szCs w:val="28"/>
                <w:lang w:eastAsia="ru-RU"/>
              </w:rPr>
              <w:br/>
              <w:t> </w:t>
            </w:r>
          </w:p>
        </w:tc>
      </w:tr>
    </w:tbl>
    <w:p w:rsidR="004B66D0" w:rsidRPr="004B66D0" w:rsidRDefault="004B66D0" w:rsidP="004B66D0">
      <w:pPr>
        <w:spacing w:after="0" w:line="240" w:lineRule="auto"/>
        <w:rPr>
          <w:rFonts w:ascii="Courier New" w:eastAsia="Times New Roman" w:hAnsi="Courier New" w:cs="Courier New"/>
          <w:vanish/>
          <w:sz w:val="28"/>
          <w:szCs w:val="28"/>
          <w:lang w:eastAsia="ru-RU"/>
        </w:rPr>
      </w:pPr>
    </w:p>
    <w:tbl>
      <w:tblPr>
        <w:tblW w:w="0" w:type="auto"/>
        <w:tblCellMar>
          <w:top w:w="15" w:type="dxa"/>
          <w:left w:w="15" w:type="dxa"/>
          <w:bottom w:w="15" w:type="dxa"/>
          <w:right w:w="15" w:type="dxa"/>
        </w:tblCellMar>
        <w:tblLook w:val="04A0"/>
      </w:tblPr>
      <w:tblGrid>
        <w:gridCol w:w="409"/>
        <w:gridCol w:w="5449"/>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"Жасына байланысты зейнетақы</w:t>
            </w:r>
            <w:r w:rsidRPr="004B66D0">
              <w:rPr>
                <w:rFonts w:ascii="Courier New" w:eastAsia="Times New Roman" w:hAnsi="Courier New" w:cs="Courier New"/>
                <w:color w:val="151515"/>
                <w:sz w:val="28"/>
                <w:szCs w:val="28"/>
                <w:lang w:eastAsia="ru-RU"/>
              </w:rPr>
              <w:br/>
              <w:t>төлемдерін тағайындау"</w:t>
            </w:r>
            <w:r w:rsidRPr="004B66D0">
              <w:rPr>
                <w:rFonts w:ascii="Courier New" w:eastAsia="Times New Roman" w:hAnsi="Courier New" w:cs="Courier New"/>
                <w:color w:val="151515"/>
                <w:sz w:val="28"/>
                <w:szCs w:val="28"/>
                <w:lang w:eastAsia="ru-RU"/>
              </w:rPr>
              <w:br/>
              <w:t>мемлекеттік көрсетілетін қызмет</w:t>
            </w:r>
            <w:r w:rsidRPr="004B66D0">
              <w:rPr>
                <w:rFonts w:ascii="Courier New" w:eastAsia="Times New Roman" w:hAnsi="Courier New" w:cs="Courier New"/>
                <w:color w:val="151515"/>
                <w:sz w:val="28"/>
                <w:szCs w:val="28"/>
                <w:lang w:eastAsia="ru-RU"/>
              </w:rPr>
              <w:br/>
              <w:t>стандартына 3-қосымша</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Нысан</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(түрі көрсетілсін)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тағайындауға өтініш қабылдаудан бас тарту туралы</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 ______ қолхат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3-қосымша жаңа редакцияда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20__ жылғы "___" 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Азамат(ша)_____________________________________ 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Туған күні _____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Қамқоршы 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Жүгінген күні 20__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Құжаттардың толық топтамасын, төлем тағайындау үшін талап етілетін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ақпараттық жүйелерден алынатын мәліметтерді ұсынбау, төлемге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құқығының болмауы, қолданылу мерзімі өткен құжаттарды ұсыну себебі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бойынша тағайындауға өтініш қабылдаудан бас тартылды.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(жауапты адамның тегі, аты, әкесінің аты (бар болса) және лауазымы)</w:t>
      </w:r>
    </w:p>
    <w:tbl>
      <w:tblPr>
        <w:tblW w:w="0" w:type="auto"/>
        <w:tblCellMar>
          <w:top w:w="15" w:type="dxa"/>
          <w:left w:w="15" w:type="dxa"/>
          <w:bottom w:w="15" w:type="dxa"/>
          <w:right w:w="15" w:type="dxa"/>
        </w:tblCellMar>
        <w:tblLook w:val="04A0"/>
      </w:tblPr>
      <w:tblGrid>
        <w:gridCol w:w="409"/>
        <w:gridCol w:w="5449"/>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"Жасына байланысты зейнетақы</w:t>
            </w:r>
            <w:r w:rsidRPr="004B66D0">
              <w:rPr>
                <w:rFonts w:ascii="Courier New" w:eastAsia="Times New Roman" w:hAnsi="Courier New" w:cs="Courier New"/>
                <w:color w:val="151515"/>
                <w:sz w:val="28"/>
                <w:szCs w:val="28"/>
                <w:lang w:eastAsia="ru-RU"/>
              </w:rPr>
              <w:br/>
              <w:t>төлемдерін тағайындау"</w:t>
            </w:r>
            <w:r w:rsidRPr="004B66D0">
              <w:rPr>
                <w:rFonts w:ascii="Courier New" w:eastAsia="Times New Roman" w:hAnsi="Courier New" w:cs="Courier New"/>
                <w:color w:val="151515"/>
                <w:sz w:val="28"/>
                <w:szCs w:val="28"/>
                <w:lang w:eastAsia="ru-RU"/>
              </w:rPr>
              <w:br/>
              <w:t>мемлекеттік көрсетілетін қызмет</w:t>
            </w:r>
            <w:r w:rsidRPr="004B66D0">
              <w:rPr>
                <w:rFonts w:ascii="Courier New" w:eastAsia="Times New Roman" w:hAnsi="Courier New" w:cs="Courier New"/>
                <w:color w:val="151515"/>
                <w:sz w:val="28"/>
                <w:szCs w:val="28"/>
                <w:lang w:eastAsia="ru-RU"/>
              </w:rPr>
              <w:br/>
              <w:t>стандартына 4-қосымша</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Нысан</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Өтінішті қабылдаудан бас тарту туралы</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ҚОЛХАТ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(түрін көрсету)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20 ___ жылғы "___" 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Азамат (ша)_________________________________________________________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Туған күні 20 ____ жылғы "___" 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Жүгінген күні 20 ____ жылғы "_____________"__________________________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Орталық атқарушы органның ақпараттық жүйесі бойынша тағайындау, төлеу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немесе өтініш беру фактісі расталды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(жауапты адамның тегі, аты, әкесінің аты (бар болса) және лауазымы)</w:t>
      </w:r>
    </w:p>
    <w:tbl>
      <w:tblPr>
        <w:tblW w:w="0" w:type="auto"/>
        <w:tblCellMar>
          <w:top w:w="15" w:type="dxa"/>
          <w:left w:w="15" w:type="dxa"/>
          <w:bottom w:w="15" w:type="dxa"/>
          <w:right w:w="15" w:type="dxa"/>
        </w:tblCellMar>
        <w:tblLook w:val="04A0"/>
      </w:tblPr>
      <w:tblGrid>
        <w:gridCol w:w="409"/>
        <w:gridCol w:w="5449"/>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"Жасына байланысты зейнетақы</w:t>
            </w:r>
            <w:r w:rsidRPr="004B66D0">
              <w:rPr>
                <w:rFonts w:ascii="Courier New" w:eastAsia="Times New Roman" w:hAnsi="Courier New" w:cs="Courier New"/>
                <w:color w:val="151515"/>
                <w:sz w:val="28"/>
                <w:szCs w:val="28"/>
                <w:lang w:eastAsia="ru-RU"/>
              </w:rPr>
              <w:br/>
              <w:t>төлемдерін тағайындау"</w:t>
            </w:r>
            <w:r w:rsidRPr="004B66D0">
              <w:rPr>
                <w:rFonts w:ascii="Courier New" w:eastAsia="Times New Roman" w:hAnsi="Courier New" w:cs="Courier New"/>
                <w:color w:val="151515"/>
                <w:sz w:val="28"/>
                <w:szCs w:val="28"/>
                <w:lang w:eastAsia="ru-RU"/>
              </w:rPr>
              <w:br/>
              <w:t>мемлекеттік көрсетілетін қызмет</w:t>
            </w:r>
            <w:r w:rsidRPr="004B66D0">
              <w:rPr>
                <w:rFonts w:ascii="Courier New" w:eastAsia="Times New Roman" w:hAnsi="Courier New" w:cs="Courier New"/>
                <w:color w:val="151515"/>
                <w:sz w:val="28"/>
                <w:szCs w:val="28"/>
                <w:lang w:eastAsia="ru-RU"/>
              </w:rPr>
              <w:br/>
              <w:t>стандартына 5-қосымша</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Нысан</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Мiндеттi зейнетақы жарналарының аударылғаны туралы</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РАСТАУ АНЫҚТАМАСЫ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Стандарт 5-қосымшамен толықтырылды – ҚР Еңбек және халықты әлеуметтік қорғау министрінің 04.07.2017 № 190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Салымшы ________________________________________________________</w:t>
      </w:r>
      <w:r w:rsidRPr="004B66D0">
        <w:rPr>
          <w:rFonts w:ascii="Courier New" w:eastAsia="Times New Roman" w:hAnsi="Courier New" w:cs="Courier New"/>
          <w:color w:val="151515"/>
          <w:sz w:val="28"/>
          <w:szCs w:val="28"/>
          <w:lang w:eastAsia="ru-RU"/>
        </w:rPr>
        <w:br/>
        <w:t>      Тегі |__|__|__|__|__|__|__|__|__|__|__|__|__|__|__|__|__|</w:t>
      </w:r>
      <w:r w:rsidRPr="004B66D0">
        <w:rPr>
          <w:rFonts w:ascii="Courier New" w:eastAsia="Times New Roman" w:hAnsi="Courier New" w:cs="Courier New"/>
          <w:color w:val="151515"/>
          <w:sz w:val="28"/>
          <w:szCs w:val="28"/>
          <w:lang w:eastAsia="ru-RU"/>
        </w:rPr>
        <w:br/>
        <w:t>      Аты |__|__|__|__|__|__|__|__|__|__|__|__|__|__|__|__|__|</w:t>
      </w:r>
      <w:r w:rsidRPr="004B66D0">
        <w:rPr>
          <w:rFonts w:ascii="Courier New" w:eastAsia="Times New Roman" w:hAnsi="Courier New" w:cs="Courier New"/>
          <w:color w:val="151515"/>
          <w:sz w:val="28"/>
          <w:szCs w:val="28"/>
          <w:lang w:eastAsia="ru-RU"/>
        </w:rPr>
        <w:br/>
        <w:t>      Әкесiнiң аты (бар болса)|__|__|__|__|__|__|__|__|__|__|__|__|__|__|__|__|</w:t>
      </w:r>
      <w:r w:rsidRPr="004B66D0">
        <w:rPr>
          <w:rFonts w:ascii="Courier New" w:eastAsia="Times New Roman" w:hAnsi="Courier New" w:cs="Courier New"/>
          <w:color w:val="151515"/>
          <w:sz w:val="28"/>
          <w:szCs w:val="28"/>
          <w:lang w:eastAsia="ru-RU"/>
        </w:rPr>
        <w:br/>
        <w:t>      Туған күні |__|__|__|__|__|__|__|__|</w:t>
      </w:r>
      <w:r w:rsidRPr="004B66D0">
        <w:rPr>
          <w:rFonts w:ascii="Courier New" w:eastAsia="Times New Roman" w:hAnsi="Courier New" w:cs="Courier New"/>
          <w:color w:val="151515"/>
          <w:sz w:val="28"/>
          <w:szCs w:val="28"/>
          <w:lang w:eastAsia="ru-RU"/>
        </w:rPr>
        <w:br/>
        <w:t>      күні айы жылы</w:t>
      </w:r>
      <w:r w:rsidRPr="004B66D0">
        <w:rPr>
          <w:rFonts w:ascii="Courier New" w:eastAsia="Times New Roman" w:hAnsi="Courier New" w:cs="Courier New"/>
          <w:color w:val="151515"/>
          <w:sz w:val="28"/>
          <w:szCs w:val="28"/>
          <w:lang w:eastAsia="ru-RU"/>
        </w:rPr>
        <w:br/>
        <w:t>      Құжат түрі:</w:t>
      </w:r>
      <w:r w:rsidRPr="004B66D0">
        <w:rPr>
          <w:rFonts w:ascii="Courier New" w:eastAsia="Times New Roman" w:hAnsi="Courier New" w:cs="Courier New"/>
          <w:color w:val="151515"/>
          <w:sz w:val="28"/>
          <w:szCs w:val="28"/>
          <w:lang w:eastAsia="ru-RU"/>
        </w:rPr>
        <w:br/>
        <w:t>      Жеке куәлік _____________________________________________________</w:t>
      </w:r>
      <w:r w:rsidRPr="004B66D0">
        <w:rPr>
          <w:rFonts w:ascii="Courier New" w:eastAsia="Times New Roman" w:hAnsi="Courier New" w:cs="Courier New"/>
          <w:color w:val="151515"/>
          <w:sz w:val="28"/>
          <w:szCs w:val="28"/>
          <w:lang w:eastAsia="ru-RU"/>
        </w:rPr>
        <w:br/>
        <w:t>      Нөмiрi |__|__|__|__|__|__|__|__|__| берілді _________________________</w:t>
      </w:r>
      <w:r w:rsidRPr="004B66D0">
        <w:rPr>
          <w:rFonts w:ascii="Courier New" w:eastAsia="Times New Roman" w:hAnsi="Courier New" w:cs="Courier New"/>
          <w:color w:val="151515"/>
          <w:sz w:val="28"/>
          <w:szCs w:val="28"/>
          <w:lang w:eastAsia="ru-RU"/>
        </w:rPr>
        <w:br/>
        <w:t>      Жеке сәйкестендіру нөмірі __________________________________________</w:t>
      </w:r>
      <w:r w:rsidRPr="004B66D0">
        <w:rPr>
          <w:rFonts w:ascii="Courier New" w:eastAsia="Times New Roman" w:hAnsi="Courier New" w:cs="Courier New"/>
          <w:color w:val="151515"/>
          <w:sz w:val="28"/>
          <w:szCs w:val="28"/>
          <w:lang w:eastAsia="ru-RU"/>
        </w:rPr>
        <w:br/>
        <w:t>      № |__|__|__|__|__|__|__|__|__|__|__|__|</w:t>
      </w:r>
      <w:r w:rsidRPr="004B66D0">
        <w:rPr>
          <w:rFonts w:ascii="Courier New" w:eastAsia="Times New Roman" w:hAnsi="Courier New" w:cs="Courier New"/>
          <w:color w:val="151515"/>
          <w:sz w:val="28"/>
          <w:szCs w:val="28"/>
          <w:lang w:eastAsia="ru-RU"/>
        </w:rPr>
        <w:br/>
        <w:t>      Ұйымның атауы ___________________________________________________</w:t>
      </w:r>
      <w:r w:rsidRPr="004B66D0">
        <w:rPr>
          <w:rFonts w:ascii="Courier New" w:eastAsia="Times New Roman" w:hAnsi="Courier New" w:cs="Courier New"/>
          <w:color w:val="151515"/>
          <w:sz w:val="28"/>
          <w:szCs w:val="28"/>
          <w:lang w:eastAsia="ru-RU"/>
        </w:rPr>
        <w:br/>
        <w:t>      Төлеуші ұйымның бизнес-сәйкестендіру нөмірі |__|__|__|__|__|__|__|__|__|__|</w:t>
      </w:r>
      <w:r w:rsidRPr="004B66D0">
        <w:rPr>
          <w:rFonts w:ascii="Courier New" w:eastAsia="Times New Roman" w:hAnsi="Courier New" w:cs="Courier New"/>
          <w:color w:val="151515"/>
          <w:sz w:val="28"/>
          <w:szCs w:val="28"/>
          <w:lang w:eastAsia="ru-RU"/>
        </w:rPr>
        <w:br/>
        <w:t>      Төлеуші ұйымның орналасқан жері __________________________________</w:t>
      </w:r>
      <w:r w:rsidRPr="004B66D0">
        <w:rPr>
          <w:rFonts w:ascii="Courier New" w:eastAsia="Times New Roman" w:hAnsi="Courier New" w:cs="Courier New"/>
          <w:color w:val="151515"/>
          <w:sz w:val="28"/>
          <w:szCs w:val="28"/>
          <w:lang w:eastAsia="ru-RU"/>
        </w:rPr>
        <w:br/>
        <w:t>      _______________ бастап _________________ қоса алынған кезең бойынша</w:t>
      </w:r>
    </w:p>
    <w:tbl>
      <w:tblPr>
        <w:tblW w:w="0" w:type="auto"/>
        <w:tblCellMar>
          <w:top w:w="15" w:type="dxa"/>
          <w:left w:w="15" w:type="dxa"/>
          <w:bottom w:w="15" w:type="dxa"/>
          <w:right w:w="15" w:type="dxa"/>
        </w:tblCellMar>
        <w:tblLook w:val="04A0"/>
      </w:tblPr>
      <w:tblGrid>
        <w:gridCol w:w="1427"/>
        <w:gridCol w:w="1428"/>
        <w:gridCol w:w="1519"/>
        <w:gridCol w:w="880"/>
        <w:gridCol w:w="1154"/>
        <w:gridCol w:w="788"/>
        <w:gridCol w:w="1428"/>
        <w:gridCol w:w="971"/>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Төлем тапсырмасының күнi</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Төлем тапсырмасының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Банктің банктiк бiрегейлендiру коды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Банктiң атауы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Жинақтаушы зейнетақы қоры немесе Бірыңғай жинақтаушы зейнетақы қоры</w:t>
            </w:r>
            <w:r w:rsidRPr="004B66D0">
              <w:rPr>
                <w:rFonts w:ascii="Courier New" w:eastAsia="Times New Roman" w:hAnsi="Courier New" w:cs="Courier New"/>
                <w:color w:val="151515"/>
                <w:sz w:val="28"/>
                <w:szCs w:val="28"/>
                <w:lang w:eastAsia="ru-RU"/>
              </w:rPr>
              <w:b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Шот нөмiрi</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Төлем тапсырмасының жалпы сомасы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Жарналар сомасы</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М.О.</w:t>
      </w:r>
      <w:r w:rsidRPr="004B66D0">
        <w:rPr>
          <w:rFonts w:ascii="Courier New" w:eastAsia="Times New Roman" w:hAnsi="Courier New" w:cs="Courier New"/>
          <w:color w:val="151515"/>
          <w:sz w:val="28"/>
          <w:szCs w:val="28"/>
          <w:lang w:eastAsia="ru-RU"/>
        </w:rPr>
        <w:br/>
        <w:t>      Кәсіпорын басшысы ______________________________________________________________</w:t>
      </w:r>
      <w:r w:rsidRPr="004B66D0">
        <w:rPr>
          <w:rFonts w:ascii="Courier New" w:eastAsia="Times New Roman" w:hAnsi="Courier New" w:cs="Courier New"/>
          <w:color w:val="151515"/>
          <w:sz w:val="28"/>
          <w:szCs w:val="28"/>
          <w:lang w:eastAsia="ru-RU"/>
        </w:rPr>
        <w:br/>
        <w:t>      (тегі, аты, әкесінің аты (бар болса), қолы)</w:t>
      </w:r>
      <w:r w:rsidRPr="004B66D0">
        <w:rPr>
          <w:rFonts w:ascii="Courier New" w:eastAsia="Times New Roman" w:hAnsi="Courier New" w:cs="Courier New"/>
          <w:color w:val="151515"/>
          <w:sz w:val="28"/>
          <w:szCs w:val="28"/>
          <w:lang w:eastAsia="ru-RU"/>
        </w:rPr>
        <w:br/>
        <w:t>      Бас бухгалтер 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(тегі, аты, әкесінің аты (бар болса), қолы)</w:t>
      </w:r>
    </w:p>
    <w:tbl>
      <w:tblPr>
        <w:tblW w:w="0" w:type="auto"/>
        <w:tblCellMar>
          <w:top w:w="15" w:type="dxa"/>
          <w:left w:w="15" w:type="dxa"/>
          <w:bottom w:w="15" w:type="dxa"/>
          <w:right w:w="15" w:type="dxa"/>
        </w:tblCellMar>
        <w:tblLook w:val="04A0"/>
      </w:tblPr>
      <w:tblGrid>
        <w:gridCol w:w="409"/>
        <w:gridCol w:w="4777"/>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Қазақстан Республикасы</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Денсаулық сақтау және</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әлеуметтік даму министрінің</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2015 жылғы 28 сәуірдегі</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279 бұйрығына</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2-қосымша</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"Жерлеуге арналған біржолғы төлем тағайындау"</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мемлекеттік көрсетілетін қызмет стандарты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2-қосымша жаңа редакцияда - ҚР Денсаулық сақтау және әлеуметтік даму министрінің 29.01.2016 № 68 (қолданысқа енгізілу тәртібін 4-т. қараңыз)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1-тарау. Жалпы ережелер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1. "Жерлеуге арналған біржолғы төлем тағайындау" мемлекеттік көрсетілетін қызмет (бұдан әрі – мемлекеттік көрсетілетін қызмет).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2-тармақ жаңа редакцияда – ҚР Еңбек және халықты әлеуметтік қорғау министрінің 04.07.2017 № 190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Өтінішті қабылдау мен мемлекеттік қызметті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2-тарау. Мемлекеттік қызметті көрсету тәртібі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4. Мемлекеттік қызметті көрсету мерзімі: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Мемлекеттік корпорацияда құжаттардың топтамасын тіркеген сәттен бастап – 3 (үш) жұмыс күні.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құжаттардың топтамасын тапсыру үшін күтудің рұқсат етілген ең ұзақ уақыты – 15 минут;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Мемлекеттік корпорацияда қызмет көрсетудің рұқсат етілген ең ұзақ уақыты – 20 минут.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5. Мемлекеттік қызметті көрсету нысаны: қағаз түрінде.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6. Мемлекеттік қызметті көрсету нәтижесі: жерлеуге арналған біржолғы төлемді тағайындау туралы хабарлама.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қызметті көрсету нәтижесін ұсыну нысаны: қағаз түрінде.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7. Мемлекеттік қызмет жеке және заңды тұлғаларға (бұдан әрі – көрсетілетін қызметті алушы) тегін көрсетіледі.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8. Мемлекеттік корпорацияның жұмыс кестесі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Қабылдау "электрондық кезек" тәртібінде, қайтыс болған зейнетақы немесе жәрдемақы алушының тұратын жері бойынша жеделдетіп қызмет көрсетусіз жүзеге асырылады, электрондық кезекті портал арқылы броньдауға болады;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8-тармаққа өзгеріс енгізілді – ҚР Еңбек және халықты әлеуметтік қорғау министрінің 04.07.2017 № 190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1-қосымшаға сәйкес нысан бойынша өтінішті және мынадай құжаттарды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жерлеуді жүзеге асырған адамның жеке басын куәландыратын құжат немесе заңды тұлғаны (заңды тұлғалар үшін) мемлекеттік тіркеу туралы анықтама (куәлігі) немесе дара кәсіпкердің патенті (заңды тұлға құрмастан кәсiпкерлiк қызметті жүзеге асыратын жеке тұлғалар үшін);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қайтыс болуы туралы куәлік немесе басқа мемлекеттердің уәкілетті органы берген және апостиль қойып куәландырылған қайтыс болу фактісін растайтын құжат (салыстырып тексеру үшін түпнұсқасын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      3) екінші деңгейдегі банктерде, тиісті банк операцияларының түрлерін реттеу және қаржы нарығы мен </w:t>
      </w:r>
      <w:r w:rsidRPr="004B66D0">
        <w:rPr>
          <w:rFonts w:ascii="Courier New" w:eastAsia="Times New Roman" w:hAnsi="Courier New" w:cs="Courier New"/>
          <w:color w:val="151515"/>
          <w:sz w:val="28"/>
          <w:szCs w:val="28"/>
          <w:lang w:eastAsia="ru-RU"/>
        </w:rPr>
        <w:lastRenderedPageBreak/>
        <w:t>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мәліметтер.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қайтыс болғаны туралы куәлікті немесе қайтыс болу фактісін растайтын құжатты ұсыну талап етілмейді.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9-тармақ жаңа редакцияда - ҚР Денсаулық сақтау және әлеуметтік даму министрінің 30.06.2016 № 579 (алғаш ресми жарияланған күнінен кейін күнтізбелік он күн өткен соң қолданысқа енгiзiледi); өзгеріс енгізілді – ҚР Еңбек және халықты әлеуметтік қорғау министрінің 04.07.2017 № 190 (алғашқы ресми жарияланған күнінен кейін қолданысқа енгізіледі) бұйрықтарымен.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жерлеуге арналған біржолғы төлем тағайындауға құқығы болмаған жағдайларда,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      Ақпараттық жүйеден жерлеуге арналған біржолғы төлем тағайындау немесе жерлеуге арналған біржолғы төлем тағайындауға өтініш тапсыру фактісін растайтын мәліметтер алынған жағдайда, Мемлекеттік корпорация қызметкері кідіріссіз өтініш берушіге осы мемлекеттік көрсетілетін қызмет стандартына 3-қосымшаға сәйкес </w:t>
      </w:r>
      <w:r w:rsidRPr="004B66D0">
        <w:rPr>
          <w:rFonts w:ascii="Courier New" w:eastAsia="Times New Roman" w:hAnsi="Courier New" w:cs="Courier New"/>
          <w:color w:val="151515"/>
          <w:sz w:val="28"/>
          <w:szCs w:val="28"/>
          <w:lang w:eastAsia="ru-RU"/>
        </w:rPr>
        <w:lastRenderedPageBreak/>
        <w:t>нысан бойынша өтінішті қабылдаудан бас тарту туралы қолхат береді.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10-тармақ жаңа редакцияда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10-1. Көрсетілетін қызметті беруші мынадай негіздер: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қағидаларында белгіленген талаптарға сәйкес келмеуі бойынша мемлекеттік қызметтерді көрсетуден бас тартады.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 10-1-тармақпен толықтырылды - ҚР Денсаулық сақтау және әлеуметтік даму министрінің 30.06.2016 № 579 (алғаш ресми жарияланған күнінен кейін күнтізбелік он күн өткен соң қолданысқа енгiзiледi); өзгеріс енгізілді – ҚР Еңбек және халықты әлеуметтік қорғау министрінің 28.04.2018 № 158 (01.07.2018 бастап қолданысқа енгізіледі) бұйрықтарымен.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Ескерту. 2-тарау 10-2-тармақпен толықтырылды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3-тараудың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басшының атына немесе Министрлік, Мемлекеттік корпорация басшысының атына шағым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Шағым жазбаша нысанда почта арқылы не көрсетілетін қызметті берушінің немесе Министрліктің кеңсесі арқылы қолма-қол беріледі.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11-тармақ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12-тармақ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4-тарау. Мемлекеттік қызметті, оның ішінде Мемлекеттік корпорация арқылы көрсетудің ерекшеліктері ескерілген өзге де талаптар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Ескерту. 4-тараудың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8-800-080-7777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13-тармақ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14. Мемлекеттік қызмет көрсету орындарының мекенжайлары: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Министрліктің www.enbek.gov.kz интернет-ресурсында, "Мемлекеттік көрсетілетін қызметтер" бөлімінде;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Мемлекеттік корпорацияның www.gov4c.kz интернет-ресурсында орналастырылған.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14-тармақ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15.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15-тармақ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r w:rsidRPr="004B66D0">
        <w:rPr>
          <w:rFonts w:ascii="Courier New" w:eastAsia="Times New Roman" w:hAnsi="Courier New" w:cs="Courier New"/>
          <w:color w:val="151515"/>
          <w:sz w:val="28"/>
          <w:szCs w:val="28"/>
          <w:lang w:eastAsia="ru-RU"/>
        </w:rPr>
        <w:br/>
        <w:t xml:space="preserve">      15. Алып тасталды – ҚР Еңбек және халықты әлеуметтік қорғау министрінің 30.11.2018 № 516 (алғашқы </w:t>
      </w:r>
      <w:r w:rsidRPr="004B66D0">
        <w:rPr>
          <w:rFonts w:ascii="Courier New" w:eastAsia="Times New Roman" w:hAnsi="Courier New" w:cs="Courier New"/>
          <w:color w:val="151515"/>
          <w:sz w:val="28"/>
          <w:szCs w:val="28"/>
          <w:lang w:eastAsia="ru-RU"/>
        </w:rPr>
        <w:lastRenderedPageBreak/>
        <w:t>ресми жарияланған күнінен кейін қолданысқа енгізіледі) бұйрығымен.</w:t>
      </w:r>
    </w:p>
    <w:tbl>
      <w:tblPr>
        <w:tblW w:w="0" w:type="auto"/>
        <w:tblCellMar>
          <w:top w:w="15" w:type="dxa"/>
          <w:left w:w="15" w:type="dxa"/>
          <w:bottom w:w="15" w:type="dxa"/>
          <w:right w:w="15" w:type="dxa"/>
        </w:tblCellMar>
        <w:tblLook w:val="04A0"/>
      </w:tblPr>
      <w:tblGrid>
        <w:gridCol w:w="246"/>
        <w:gridCol w:w="5113"/>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"Жерлеуге арналған біржолғы</w:t>
            </w:r>
            <w:r w:rsidRPr="004B66D0">
              <w:rPr>
                <w:rFonts w:ascii="Courier New" w:eastAsia="Times New Roman" w:hAnsi="Courier New" w:cs="Courier New"/>
                <w:color w:val="151515"/>
                <w:sz w:val="28"/>
                <w:szCs w:val="28"/>
                <w:lang w:eastAsia="ru-RU"/>
              </w:rPr>
              <w:br/>
              <w:t>төлем тағайындау" мемлекеттік</w:t>
            </w:r>
            <w:r w:rsidRPr="004B66D0">
              <w:rPr>
                <w:rFonts w:ascii="Courier New" w:eastAsia="Times New Roman" w:hAnsi="Courier New" w:cs="Courier New"/>
                <w:color w:val="151515"/>
                <w:sz w:val="28"/>
                <w:szCs w:val="28"/>
                <w:lang w:eastAsia="ru-RU"/>
              </w:rPr>
              <w:br/>
              <w:t>көрсетілетін қызмет</w:t>
            </w:r>
            <w:r w:rsidRPr="004B66D0">
              <w:rPr>
                <w:rFonts w:ascii="Courier New" w:eastAsia="Times New Roman" w:hAnsi="Courier New" w:cs="Courier New"/>
                <w:color w:val="151515"/>
                <w:sz w:val="28"/>
                <w:szCs w:val="28"/>
                <w:lang w:eastAsia="ru-RU"/>
              </w:rPr>
              <w:br/>
              <w:t>стандартына</w:t>
            </w:r>
            <w:r w:rsidRPr="004B66D0">
              <w:rPr>
                <w:rFonts w:ascii="Courier New" w:eastAsia="Times New Roman" w:hAnsi="Courier New" w:cs="Courier New"/>
                <w:color w:val="151515"/>
                <w:sz w:val="28"/>
                <w:szCs w:val="28"/>
                <w:lang w:eastAsia="ru-RU"/>
              </w:rPr>
              <w:br/>
              <w:t>1-қосымша</w:t>
            </w:r>
            <w:r w:rsidRPr="004B66D0">
              <w:rPr>
                <w:rFonts w:ascii="Courier New" w:eastAsia="Times New Roman" w:hAnsi="Courier New" w:cs="Courier New"/>
                <w:color w:val="151515"/>
                <w:sz w:val="28"/>
                <w:szCs w:val="28"/>
                <w:lang w:eastAsia="ru-RU"/>
              </w:rPr>
              <w:br/>
              <w:t>Нысан</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Аудан коды ______________</w:t>
      </w:r>
      <w:r w:rsidRPr="004B66D0">
        <w:rPr>
          <w:rFonts w:ascii="Courier New" w:eastAsia="Times New Roman" w:hAnsi="Courier New" w:cs="Courier New"/>
          <w:color w:val="151515"/>
          <w:sz w:val="28"/>
          <w:szCs w:val="28"/>
          <w:lang w:eastAsia="ru-RU"/>
        </w:rPr>
        <w:br/>
        <w:t>      Қазақстан Республикасы Еңбек, әлеуметтiк қорғау және көші-қон комитетінің</w:t>
      </w:r>
      <w:r w:rsidRPr="004B66D0">
        <w:rPr>
          <w:rFonts w:ascii="Courier New" w:eastAsia="Times New Roman" w:hAnsi="Courier New" w:cs="Courier New"/>
          <w:color w:val="151515"/>
          <w:sz w:val="28"/>
          <w:szCs w:val="28"/>
          <w:lang w:eastAsia="ru-RU"/>
        </w:rPr>
        <w:br/>
        <w:t>      ___________________________ облысы бойынша департаментi</w:t>
      </w:r>
      <w:r w:rsidRPr="004B66D0">
        <w:rPr>
          <w:rFonts w:ascii="Courier New" w:eastAsia="Times New Roman" w:hAnsi="Courier New" w:cs="Courier New"/>
          <w:color w:val="151515"/>
          <w:sz w:val="28"/>
          <w:szCs w:val="28"/>
          <w:lang w:eastAsia="ru-RU"/>
        </w:rPr>
        <w:br/>
        <w:t>      Жеке сәйкестендіру нөмірі ________________________________________________________</w:t>
      </w:r>
      <w:r w:rsidRPr="004B66D0">
        <w:rPr>
          <w:rFonts w:ascii="Courier New" w:eastAsia="Times New Roman" w:hAnsi="Courier New" w:cs="Courier New"/>
          <w:color w:val="151515"/>
          <w:sz w:val="28"/>
          <w:szCs w:val="28"/>
          <w:lang w:eastAsia="ru-RU"/>
        </w:rPr>
        <w:br/>
        <w:t>      ________________________________________________________________________________</w:t>
      </w:r>
      <w:r w:rsidRPr="004B66D0">
        <w:rPr>
          <w:rFonts w:ascii="Courier New" w:eastAsia="Times New Roman" w:hAnsi="Courier New" w:cs="Courier New"/>
          <w:color w:val="151515"/>
          <w:sz w:val="28"/>
          <w:szCs w:val="28"/>
          <w:lang w:eastAsia="ru-RU"/>
        </w:rPr>
        <w:br/>
        <w:t>      (мекенжайы бойынша тұратын, телефоны)</w:t>
      </w:r>
      <w:r w:rsidRPr="004B66D0">
        <w:rPr>
          <w:rFonts w:ascii="Courier New" w:eastAsia="Times New Roman" w:hAnsi="Courier New" w:cs="Courier New"/>
          <w:color w:val="151515"/>
          <w:sz w:val="28"/>
          <w:szCs w:val="28"/>
          <w:lang w:eastAsia="ru-RU"/>
        </w:rPr>
        <w:br/>
        <w:t>      ________________________________________________________________________________</w:t>
      </w:r>
      <w:r w:rsidRPr="004B66D0">
        <w:rPr>
          <w:rFonts w:ascii="Courier New" w:eastAsia="Times New Roman" w:hAnsi="Courier New" w:cs="Courier New"/>
          <w:color w:val="151515"/>
          <w:sz w:val="28"/>
          <w:szCs w:val="28"/>
          <w:lang w:eastAsia="ru-RU"/>
        </w:rPr>
        <w:br/>
        <w:t>      (өтініш берушінің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Өтініш</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1-қосымша жаңа редакцияда – ҚР Еңбек және халықты әлеуметтік қорғау министрінің 04.07.2017 № 190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________________________________________________________________________________</w:t>
      </w:r>
      <w:r w:rsidRPr="004B66D0">
        <w:rPr>
          <w:rFonts w:ascii="Courier New" w:eastAsia="Times New Roman" w:hAnsi="Courier New" w:cs="Courier New"/>
          <w:color w:val="151515"/>
          <w:sz w:val="28"/>
          <w:szCs w:val="28"/>
          <w:lang w:eastAsia="ru-RU"/>
        </w:rPr>
        <w:br/>
        <w:t>      (мекенжайы бойынша тұрған)</w:t>
      </w:r>
      <w:r w:rsidRPr="004B66D0">
        <w:rPr>
          <w:rFonts w:ascii="Courier New" w:eastAsia="Times New Roman" w:hAnsi="Courier New" w:cs="Courier New"/>
          <w:color w:val="151515"/>
          <w:sz w:val="28"/>
          <w:szCs w:val="28"/>
          <w:lang w:eastAsia="ru-RU"/>
        </w:rPr>
        <w:br/>
        <w:t>      ________________________________________________________________________________</w:t>
      </w:r>
      <w:r w:rsidRPr="004B66D0">
        <w:rPr>
          <w:rFonts w:ascii="Courier New" w:eastAsia="Times New Roman" w:hAnsi="Courier New" w:cs="Courier New"/>
          <w:color w:val="151515"/>
          <w:sz w:val="28"/>
          <w:szCs w:val="28"/>
          <w:lang w:eastAsia="ru-RU"/>
        </w:rPr>
        <w:br/>
        <w:t>      (қайтыс болған адамның тегі, аты, әкесінің аты (бар болса), туған күні)</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color w:val="151515"/>
          <w:sz w:val="28"/>
          <w:szCs w:val="28"/>
          <w:lang w:eastAsia="ru-RU"/>
        </w:rPr>
        <w:lastRenderedPageBreak/>
        <w:t>      жерлеуге біржолғы төлем тағайындауды сұраймын.</w:t>
      </w:r>
      <w:r w:rsidRPr="004B66D0">
        <w:rPr>
          <w:rFonts w:ascii="Courier New" w:eastAsia="Times New Roman" w:hAnsi="Courier New" w:cs="Courier New"/>
          <w:color w:val="151515"/>
          <w:sz w:val="28"/>
          <w:szCs w:val="28"/>
          <w:lang w:eastAsia="ru-RU"/>
        </w:rPr>
        <w:br/>
        <w:t>      Біржолғы жерлеуге арналған төлемді _________________________ банк</w:t>
      </w:r>
      <w:r w:rsidRPr="004B66D0">
        <w:rPr>
          <w:rFonts w:ascii="Courier New" w:eastAsia="Times New Roman" w:hAnsi="Courier New" w:cs="Courier New"/>
          <w:color w:val="151515"/>
          <w:sz w:val="28"/>
          <w:szCs w:val="28"/>
          <w:lang w:eastAsia="ru-RU"/>
        </w:rPr>
        <w:br/>
        <w:t>      филиалының № __________, "Қазпочта" АҚ-ның №_____________ банк шотына аударуды сұраймын.</w:t>
      </w:r>
      <w:r w:rsidRPr="004B66D0">
        <w:rPr>
          <w:rFonts w:ascii="Courier New" w:eastAsia="Times New Roman" w:hAnsi="Courier New" w:cs="Courier New"/>
          <w:color w:val="151515"/>
          <w:sz w:val="28"/>
          <w:szCs w:val="28"/>
          <w:lang w:eastAsia="ru-RU"/>
        </w:rPr>
        <w:br/>
        <w:t>      Жерлеуге арналған бiржолғы төлемге қажетті менің дербес деректерімді жинауға және өңдеуге келісім беремін.</w:t>
      </w:r>
      <w:r w:rsidRPr="004B66D0">
        <w:rPr>
          <w:rFonts w:ascii="Courier New" w:eastAsia="Times New Roman" w:hAnsi="Courier New" w:cs="Courier New"/>
          <w:color w:val="151515"/>
          <w:sz w:val="28"/>
          <w:szCs w:val="28"/>
          <w:lang w:eastAsia="ru-RU"/>
        </w:rPr>
        <w:b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шотын ашу мұмкіндігін, сондай-ақ осындай шоттағы ақшаны үшінші тұлғалардың өндіріп алуына жол берілмейтіндігі туралы хабардармын.</w:t>
      </w:r>
      <w:r w:rsidRPr="004B66D0">
        <w:rPr>
          <w:rFonts w:ascii="Courier New" w:eastAsia="Times New Roman" w:hAnsi="Courier New" w:cs="Courier New"/>
          <w:color w:val="151515"/>
          <w:sz w:val="28"/>
          <w:szCs w:val="28"/>
          <w:lang w:eastAsia="ru-RU"/>
        </w:rPr>
        <w:br/>
        <w:t>      Өтінішке қоса берілген құжаттардың тізбесі:</w:t>
      </w:r>
    </w:p>
    <w:tbl>
      <w:tblPr>
        <w:tblW w:w="0" w:type="auto"/>
        <w:tblCellMar>
          <w:top w:w="15" w:type="dxa"/>
          <w:left w:w="15" w:type="dxa"/>
          <w:bottom w:w="15" w:type="dxa"/>
          <w:right w:w="15" w:type="dxa"/>
        </w:tblCellMar>
        <w:tblLook w:val="04A0"/>
      </w:tblPr>
      <w:tblGrid>
        <w:gridCol w:w="745"/>
        <w:gridCol w:w="2593"/>
        <w:gridCol w:w="4609"/>
        <w:gridCol w:w="1585"/>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Р/с</w:t>
            </w:r>
            <w:r w:rsidRPr="004B66D0">
              <w:rPr>
                <w:rFonts w:ascii="Courier New" w:eastAsia="Times New Roman" w:hAnsi="Courier New" w:cs="Courier New"/>
                <w:color w:val="151515"/>
                <w:sz w:val="28"/>
                <w:szCs w:val="28"/>
                <w:lang w:eastAsia="ru-RU"/>
              </w:rPr>
              <w:br/>
              <w:t>№</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Құжаттың атауы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Құжаттағы парақтардың саны</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Ескертпе</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1</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2</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3</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байланыс деректері:</w:t>
      </w:r>
      <w:r w:rsidRPr="004B66D0">
        <w:rPr>
          <w:rFonts w:ascii="Courier New" w:eastAsia="Times New Roman" w:hAnsi="Courier New" w:cs="Courier New"/>
          <w:color w:val="151515"/>
          <w:sz w:val="28"/>
          <w:szCs w:val="28"/>
          <w:lang w:eastAsia="ru-RU"/>
        </w:rPr>
        <w:br/>
        <w:t>      үй телефоны ____________ ұялы телефон __________ Е-mail ________________</w:t>
      </w:r>
      <w:r w:rsidRPr="004B66D0">
        <w:rPr>
          <w:rFonts w:ascii="Courier New" w:eastAsia="Times New Roman" w:hAnsi="Courier New" w:cs="Courier New"/>
          <w:color w:val="151515"/>
          <w:sz w:val="28"/>
          <w:szCs w:val="28"/>
          <w:lang w:eastAsia="ru-RU"/>
        </w:rPr>
        <w:br/>
        <w:t>      өтініш берген күні: 20___ жылғы "___" __________________________________</w:t>
      </w:r>
      <w:r w:rsidRPr="004B66D0">
        <w:rPr>
          <w:rFonts w:ascii="Courier New" w:eastAsia="Times New Roman" w:hAnsi="Courier New" w:cs="Courier New"/>
          <w:color w:val="151515"/>
          <w:sz w:val="28"/>
          <w:szCs w:val="28"/>
          <w:lang w:eastAsia="ru-RU"/>
        </w:rPr>
        <w:br/>
        <w:t>      Өтініш берушінің қолы _______________________________________________</w:t>
      </w:r>
      <w:r w:rsidRPr="004B66D0">
        <w:rPr>
          <w:rFonts w:ascii="Courier New" w:eastAsia="Times New Roman" w:hAnsi="Courier New" w:cs="Courier New"/>
          <w:color w:val="151515"/>
          <w:sz w:val="28"/>
          <w:szCs w:val="28"/>
          <w:lang w:eastAsia="ru-RU"/>
        </w:rPr>
        <w:br/>
        <w:t>      Азамат _______________________________________________________ өтініші</w:t>
      </w:r>
      <w:r w:rsidRPr="004B66D0">
        <w:rPr>
          <w:rFonts w:ascii="Courier New" w:eastAsia="Times New Roman" w:hAnsi="Courier New" w:cs="Courier New"/>
          <w:color w:val="151515"/>
          <w:sz w:val="28"/>
          <w:szCs w:val="28"/>
          <w:lang w:eastAsia="ru-RU"/>
        </w:rPr>
        <w:br/>
        <w:t>      № _____ болып тіркелді, құжаттар қабылданған күн 20___жылғы "___" 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(құжаттарды қабылдаған адамның тегі, аты, әкесінің аты (бар болса) және қолы)</w:t>
      </w:r>
    </w:p>
    <w:tbl>
      <w:tblPr>
        <w:tblW w:w="0" w:type="auto"/>
        <w:tblCellMar>
          <w:top w:w="15" w:type="dxa"/>
          <w:left w:w="15" w:type="dxa"/>
          <w:bottom w:w="15" w:type="dxa"/>
          <w:right w:w="15" w:type="dxa"/>
        </w:tblCellMar>
        <w:tblLook w:val="04A0"/>
      </w:tblPr>
      <w:tblGrid>
        <w:gridCol w:w="246"/>
        <w:gridCol w:w="5449"/>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"Жерлеуге арналған біржолғы</w:t>
            </w:r>
            <w:r w:rsidRPr="004B66D0">
              <w:rPr>
                <w:rFonts w:ascii="Courier New" w:eastAsia="Times New Roman" w:hAnsi="Courier New" w:cs="Courier New"/>
                <w:color w:val="151515"/>
                <w:sz w:val="28"/>
                <w:szCs w:val="28"/>
                <w:lang w:eastAsia="ru-RU"/>
              </w:rPr>
              <w:br/>
              <w:t>төлем тағайындау" мемлекеттік</w:t>
            </w:r>
            <w:r w:rsidRPr="004B66D0">
              <w:rPr>
                <w:rFonts w:ascii="Courier New" w:eastAsia="Times New Roman" w:hAnsi="Courier New" w:cs="Courier New"/>
                <w:color w:val="151515"/>
                <w:sz w:val="28"/>
                <w:szCs w:val="28"/>
                <w:lang w:eastAsia="ru-RU"/>
              </w:rPr>
              <w:br/>
              <w:t>көрсетілетін қызмет стандартына</w:t>
            </w:r>
            <w:r w:rsidRPr="004B66D0">
              <w:rPr>
                <w:rFonts w:ascii="Courier New" w:eastAsia="Times New Roman" w:hAnsi="Courier New" w:cs="Courier New"/>
                <w:color w:val="151515"/>
                <w:sz w:val="28"/>
                <w:szCs w:val="28"/>
                <w:lang w:eastAsia="ru-RU"/>
              </w:rPr>
              <w:br/>
              <w:t>2-қосымша</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Нысан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(түрі көрсетілсін)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тағайындауға өтініш қабылдаудан бас тарту туралы</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 ______ қолхат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2-қосымша жаңа редакцияда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20__ жылғы "___" 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Азамат(ша)_____________________________________ 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Туған күні _____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Қамқоршы 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Жүгінген күні 20__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Құжаттардың толық топтамасын, төлем тағайындау үшін талап етілетін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ақпараттық жүйелерден алынатын мәліметтерді ұсынбау, төлемге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құқығының болмауы, қолданылу мерзімі өткен құжаттарды ұсыну себебі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бойынша тағайындауға өтініш қабылдаудан бас тартылды.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(жауапты адамның тегі, аты, әкесінің аты (бар болса) және лауазымы)</w:t>
      </w:r>
    </w:p>
    <w:tbl>
      <w:tblPr>
        <w:tblW w:w="0" w:type="auto"/>
        <w:tblCellMar>
          <w:top w:w="15" w:type="dxa"/>
          <w:left w:w="15" w:type="dxa"/>
          <w:bottom w:w="15" w:type="dxa"/>
          <w:right w:w="15" w:type="dxa"/>
        </w:tblCellMar>
        <w:tblLook w:val="04A0"/>
      </w:tblPr>
      <w:tblGrid>
        <w:gridCol w:w="409"/>
        <w:gridCol w:w="5449"/>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"Жерлеуге арналған біржолғы</w:t>
            </w:r>
            <w:r w:rsidRPr="004B66D0">
              <w:rPr>
                <w:rFonts w:ascii="Courier New" w:eastAsia="Times New Roman" w:hAnsi="Courier New" w:cs="Courier New"/>
                <w:color w:val="151515"/>
                <w:sz w:val="28"/>
                <w:szCs w:val="28"/>
                <w:lang w:eastAsia="ru-RU"/>
              </w:rPr>
              <w:br/>
              <w:t>төлем тағайындау" мемлекеттік</w:t>
            </w:r>
            <w:r w:rsidRPr="004B66D0">
              <w:rPr>
                <w:rFonts w:ascii="Courier New" w:eastAsia="Times New Roman" w:hAnsi="Courier New" w:cs="Courier New"/>
                <w:color w:val="151515"/>
                <w:sz w:val="28"/>
                <w:szCs w:val="28"/>
                <w:lang w:eastAsia="ru-RU"/>
              </w:rPr>
              <w:br/>
              <w:t>көрсетілетін қызмет стандартына</w:t>
            </w:r>
            <w:r w:rsidRPr="004B66D0">
              <w:rPr>
                <w:rFonts w:ascii="Courier New" w:eastAsia="Times New Roman" w:hAnsi="Courier New" w:cs="Courier New"/>
                <w:color w:val="151515"/>
                <w:sz w:val="28"/>
                <w:szCs w:val="28"/>
                <w:lang w:eastAsia="ru-RU"/>
              </w:rPr>
              <w:br/>
              <w:t>3-қосымша</w:t>
            </w:r>
          </w:p>
        </w:tc>
      </w:tr>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w:t>
            </w: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Нысан</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(түрі көрсетілсін)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тағайындауға өтініш қабылдаудан бас тарту туралы</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 ______ қолхат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Стандарт 3-қосымшамен толықтырылды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20__ жылғы "___" 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Азамат (ша)_____________________________________ 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 берушінің тегі, аты, әкесінің аты (бар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Туған күні _____ жылғы "___" 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Жүгінген күні 20__ жылғы "___" 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Орталық атқарушы органның ақпараттық жүйесі бойынша тағайындау, төлеу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немесе өтініш беру фактісі расталды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_____________________________________________________________________</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(жауапты адамның тегі, аты, әкесінің аты (бар болса) және лауазымы)</w:t>
      </w:r>
    </w:p>
    <w:tbl>
      <w:tblPr>
        <w:tblW w:w="0" w:type="auto"/>
        <w:tblCellMar>
          <w:top w:w="15" w:type="dxa"/>
          <w:left w:w="15" w:type="dxa"/>
          <w:bottom w:w="15" w:type="dxa"/>
          <w:right w:w="15" w:type="dxa"/>
        </w:tblCellMar>
        <w:tblLook w:val="04A0"/>
      </w:tblPr>
      <w:tblGrid>
        <w:gridCol w:w="246"/>
        <w:gridCol w:w="4777"/>
      </w:tblGrid>
      <w:tr w:rsidR="004B66D0" w:rsidRPr="004B66D0" w:rsidTr="004B66D0">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p>
        </w:tc>
        <w:tc>
          <w:tcPr>
            <w:tcW w:w="0" w:type="auto"/>
            <w:tcBorders>
              <w:bottom w:val="single" w:sz="6" w:space="0" w:color="CCCCCC"/>
              <w:right w:val="single" w:sz="6" w:space="0" w:color="CCCCCC"/>
            </w:tcBorders>
            <w:tcMar>
              <w:top w:w="48" w:type="dxa"/>
              <w:left w:w="120" w:type="dxa"/>
              <w:bottom w:w="48" w:type="dxa"/>
              <w:right w:w="120" w:type="dxa"/>
            </w:tcMar>
            <w:vAlign w:val="center"/>
            <w:hideMark/>
          </w:tcPr>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Қазақстан Республикасы</w:t>
            </w:r>
            <w:r w:rsidRPr="004B66D0">
              <w:rPr>
                <w:rFonts w:ascii="Courier New" w:eastAsia="Times New Roman" w:hAnsi="Courier New" w:cs="Courier New"/>
                <w:color w:val="151515"/>
                <w:sz w:val="28"/>
                <w:szCs w:val="28"/>
                <w:lang w:eastAsia="ru-RU"/>
              </w:rPr>
              <w:br/>
              <w:t>Денсаулық сақтау және</w:t>
            </w:r>
            <w:r w:rsidRPr="004B66D0">
              <w:rPr>
                <w:rFonts w:ascii="Courier New" w:eastAsia="Times New Roman" w:hAnsi="Courier New" w:cs="Courier New"/>
                <w:color w:val="151515"/>
                <w:sz w:val="28"/>
                <w:szCs w:val="28"/>
                <w:lang w:eastAsia="ru-RU"/>
              </w:rPr>
              <w:br/>
              <w:t>әлеуметтік даму министрінің</w:t>
            </w:r>
            <w:r w:rsidRPr="004B66D0">
              <w:rPr>
                <w:rFonts w:ascii="Courier New" w:eastAsia="Times New Roman" w:hAnsi="Courier New" w:cs="Courier New"/>
                <w:color w:val="151515"/>
                <w:sz w:val="28"/>
                <w:szCs w:val="28"/>
                <w:lang w:eastAsia="ru-RU"/>
              </w:rPr>
              <w:br/>
              <w:t>2015 жылғы 28 сәуірдегі</w:t>
            </w:r>
            <w:r w:rsidRPr="004B66D0">
              <w:rPr>
                <w:rFonts w:ascii="Courier New" w:eastAsia="Times New Roman" w:hAnsi="Courier New" w:cs="Courier New"/>
                <w:color w:val="151515"/>
                <w:sz w:val="28"/>
                <w:szCs w:val="28"/>
                <w:lang w:eastAsia="ru-RU"/>
              </w:rPr>
              <w:br/>
              <w:t>№ 279 бұйрығына</w:t>
            </w:r>
            <w:r w:rsidRPr="004B66D0">
              <w:rPr>
                <w:rFonts w:ascii="Courier New" w:eastAsia="Times New Roman" w:hAnsi="Courier New" w:cs="Courier New"/>
                <w:color w:val="151515"/>
                <w:sz w:val="28"/>
                <w:szCs w:val="28"/>
                <w:lang w:eastAsia="ru-RU"/>
              </w:rPr>
              <w:br/>
              <w:t>3-қосымша</w:t>
            </w:r>
          </w:p>
        </w:tc>
      </w:tr>
    </w:tbl>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"Мүгедектікті және/немесе еңбек ету қабілетінен айырылу дәрежесін белгілеу және/немесе қажетті әлеуметтік қорғау шараларын айқындау"</w:t>
      </w:r>
      <w:r w:rsidRPr="004B66D0">
        <w:rPr>
          <w:rFonts w:ascii="Courier New" w:eastAsia="Times New Roman" w:hAnsi="Courier New" w:cs="Courier New"/>
          <w:color w:val="151515"/>
          <w:sz w:val="28"/>
          <w:szCs w:val="28"/>
          <w:lang w:eastAsia="ru-RU"/>
        </w:rPr>
        <w:br/>
      </w:r>
      <w:r w:rsidRPr="004B66D0">
        <w:rPr>
          <w:rFonts w:ascii="Courier New" w:eastAsia="Times New Roman" w:hAnsi="Courier New" w:cs="Courier New"/>
          <w:b/>
          <w:bCs/>
          <w:color w:val="151515"/>
          <w:sz w:val="28"/>
          <w:szCs w:val="28"/>
          <w:lang w:eastAsia="ru-RU"/>
        </w:rPr>
        <w:t>мемлекеттік көрсетілетін қызмет стандарты 1-тарау. Жалпы ережелер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1.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қызметі (бұдан әрі – мемлекеттік көрсетілетін қызмет).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2-тармақ жаңа редакцияда – ҚР Еңбек және халықты әлеуметтік қорғау министрінің 04.07.2017 № 190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Өтінішті қабылдау және мемлекеттік қызмет көрсету нәтижесін беру: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көрсетілетін қызметті беруші;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мүгедектікті растау туралы ақпарат алу кезінде www.egov.kz "электрондық үкімет" веб-порталы (бұдан әрі – портал) арқылы жүзеге асырылады.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2-тарау. Мемлекеттік қызметті көрсету тәртібі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4. Мемлекеттік қызметті көрсету мерзімі: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құжаттардың топтамасын тіркеген сәттен бастап мемлекеттік қызмет жүгінген күні көрсетіледі;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      Медициналық-әлеуметтік сараптама (бұдан әрі – МӘС) бөлімі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w:t>
      </w:r>
      <w:r w:rsidRPr="004B66D0">
        <w:rPr>
          <w:rFonts w:ascii="Courier New" w:eastAsia="Times New Roman" w:hAnsi="Courier New" w:cs="Courier New"/>
          <w:color w:val="151515"/>
          <w:sz w:val="28"/>
          <w:szCs w:val="28"/>
          <w:lang w:eastAsia="ru-RU"/>
        </w:rPr>
        <w:lastRenderedPageBreak/>
        <w:t>жағдайларда – өтінішті тіркеген күннен бастап 10 (он) жұмыс күні;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құжаттардың топтамасын тапсыру үшін күтудің рұқсат етілген ең ұзақ уақыты – 45 минут;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 жүгінген күні қызмет көрсетудің рұқсат етілген ең ұзақ уақыты – 45 минут;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алушыға үйде, мамандандырылған мекемелерде, түзеу мекемелері мен тергеу изоляторларында емделіп жатқан жері бойынша қызмет көрсету кезінде рұқсат етілген ең ұзақ уақыт көрсетілетін қызметті беруші орналасқан жерден бастап көрсетілетін қызметті алушы орналасқан жерге дейін жол жүру уақытына байланысты – 4 сағат;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порталда – ақпараттық жүйеге сұрау салу келіп түскен сәттен бастап 30 минут.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4-тармақ жаңа редакцияда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5. Мемлекеттік қызметті көрсету нысаны: электрондық (ішінара автоматтандырылған) және (немесе) қағаз түрінде.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6. Мемлекеттік қызметті көрсету нәтижесі: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көрсетілетін қызметті берушіде: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алушыға мүгедектік белгіленген жағдайда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(Нормативтік құқықтық актілерді мемлекеттік тіркеу тізілімінде № 10589 болып тіркелген) (бұдан әрі - № 44 бұйрық) бекітілген нысан бойынша мүгедектігі туралы анықтама;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xml:space="preserve">      көрсетілетін қызметті алушыға мүгедекті оңалтудың жеке бағдарламасының әлеуметтік және кәсіптік бөлігі әзірленген жағдайда - мүгедекті оңалтудың жеке </w:t>
      </w:r>
      <w:r w:rsidRPr="004B66D0">
        <w:rPr>
          <w:rFonts w:ascii="Courier New" w:eastAsia="Times New Roman" w:hAnsi="Courier New" w:cs="Courier New"/>
          <w:color w:val="151515"/>
          <w:sz w:val="28"/>
          <w:szCs w:val="28"/>
          <w:lang w:eastAsia="ru-RU"/>
        </w:rPr>
        <w:lastRenderedPageBreak/>
        <w:t>бағдарламасының әлеуметтік және кәсіптік бөлігінен үзінді көшірме;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алушыға жалпы еңбек ету қабілетінен айырылу дәрежесі белгіленген жағдайда - жалпы еңбек ету қабілетінен айрылу дәрежесі туралы анықтама;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алушыға кәсіптік еңбек ету қабілетінен айырылу дәрежесі белгіленген жағдайда -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зардап шеккен қызметкердің көмектің қосымша түрлері мен күтімге мұқтаждығы айқындалған жағдайларда - зардап шеккен қызметкердің көмектің қосымша түрлері мен күтімге мұқтаждығы туралы қорытынды;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кезекті қайта куәландыру кезінде мүгедек болып танылмаған көрсетілетін қызметті алушыға - толық оңалу туралы хабарлама.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Сараптамалық қорытындыны шығару кезінде МӘС бөлімі және (немесе) МӘС әдіснама және бақылау бөлімі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бұйрығымен (Нормативтік құқықтық актілерді мемлекеттік тіркеу тізілімінде № 6697 болып тіркелген) (бұдан әрі - № 907 бұйрық) бекітілген 088/у нысанындағы МӘС қорытындысы туралы денсаулық сақтау ұйымының хабарламасын амбулаториялық пациенттің медициналық картасына тігу үшін медициналық ұйымға (электрондық немесе қағаз форматта) жібереді.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Алғашқы куәландыру кезінде мүгедек деп танылмаған жағдайда 088/у нысанындағы МӘС қорытындысы туралы денсаулық сақтау ұйымы хабарламасының телнұсқасы куәландырылатын адамға немесе заңды өкіліне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қызметті көрсету нәтижесін ұсыну нысаны: электрондық және (немесе) қағаз түрінде;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2) порталда мүгедектікті растау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6-тармақ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7. Мемлекеттік қызмет жеке тұлғаларға (бұдан әрі – көрсетілетін қызметті алушы) тегін көрсетіледі.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8. Жұмыс кестесі: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Өтінішті қабылдау және мемлекеттік қызметті көрсету нәтижесін беру кестесі: сағат 13.00-ден 14.30-ға дейін түскі үзіліспен сағат 9.00-ден 17.30-ға дейін.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 алдын ала жазылусыз және жеделдетіп қызмет көрсетусіз кезек тәртібінде көрсетіледі;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порталда – жөндеу жұмыстарын жүргізуге байланысты техникалық үзілістерді қоспағанда, тәулік бойы.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9. Көрсетілетін қызметті алушы мемлекеттік қызметті көрсету үшін жүгінген кезде осы мемлекеттік көрсетілетін қызмет стандартына 1-қосымшаға сәйкес нысан бойынша мүгедектікті және/немесе еңбек ету қабілетінен айырылу дәрежесін белгілеу және/немесе қажетті әлеуметтік қорғау шараларын айқындауға өтінішті және мынадай құжаттарды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берушіге: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жеке басты куәландыратын құжатты (жеке басын сәйкестендіру үшін);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Өтінішті заңды өкілі берген кезде - заңды өкілінің жеке басын куәландыратын құжатты (сәйкестендіру үшін).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Тиісті мемлекеттік ақпараттық жүйелерде қамтылған жеке басты куәландыратын, тұрақты тұрғылықты жері бойынша тіркелгенін растайтын, міндетті әлеуметтік сақтандыру жүйесіне қатысу (немесе қатыспау) фактісін растайтын құжаттар туралы мәліметтерді көрсетілетін қызметті беруші уәкілетті лауазымды адамдардың электрондық-цифрлық қолтаңбасымен куәландырылған электрондық құжаттар нысанында алады;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медициналық-әлеуметтік сараптамаға жолдама (№ 907 бұйрықпен бекітілген 088/у нысаны), онда көрсетілген жіберу күнінен бастап бір айдан кешіктірмей (куәландыру және қайта куәландыру кезінде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медициналық ұйым пациентті (мүгедекті) оңалтудың жеке бағдарламасын әзірлеген жағдайда № 44 бұйрықпен бекітілген нысан бойынша оның медициналық бөлігінің көшірмесі (бұдан әрі - ОЖБ);</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4) адамды қылмыстық-атқару жүйесінің мекемесінде немесе тергеу изоляторында ұстау фактісін растайтын анықтама (еркін нысанда);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5) ауру динамикасын талдау үшін амбулаториялық пациенттің медициналық картасы. Болған жағдайда ауру тарихынан үзінді-көшірмелердің, мамандар қорытындыларының және зерттеу нәтижелерінің көшірмелері.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Бұдан басқа, мынадай құжаттар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6) еңбекке уақытша жарамсыздық парағы (анықтамасы) - жұмыс істейтін адам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7) ресімделген күнінен бастап бір айдан кешіктірілмей ұсынылған дәрігерлік-консультациялық комиссияның (бұдан әрі - ДКК) қорытындысы - консультацияға жіберілген, үйде, стационарда немесе сырттай куәландыру (қайта куәландыру) қажет болған, ОЖБ қалыптастыруға немесе түзетуге жіберілген жағдайларда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lastRenderedPageBreak/>
        <w:t>      8) мүгедектің тұрғын үй-тұрмыстық жағдайын тексеру актісі - ОЖБ-ның тұрғын үй-тұрмыстық жағдайларды жақсартуға арналған әлеуметтік және кәсіптік бөлігін әзірлеу үшін мүгедек немесе оның заңды өкілі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9) № 907 бұйрықпен бекітілген медициналық ұйымға бекіту анықтамасының (талонының) көшірмесі - тұрғылықты (тіркелген) жерінен тыс медициналық-санитариялық алғашқы көмек ұйымына бекітілген жағдайда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10) еңбек қызметін растайтын құжаттың көшірмесі және (немесе) өндірістегі еңбек сипаты мен еңбек жағдайлары туралы мәліметтер - алғашқы куәландыру кезінде еңбек етуге қабілетті жастағы адам ұсынады (бар болса), өндірістік жарақаттар немесе кәсіптік аурулар болған жағдайларда ұсыну міндетті;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11)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бұйрығымен (Нормативтік құқықтық актілерді мемлекеттік тіркеу тізілімінде № 12655 болып тіркелген) бекітілген еңбек қызметіне байланысты жазатайым оқиға туралы актінің көшірмесі және салыстырып тексеру үшін түпнұсқасы - осы жазатайым оқиға бойынша кәсіптік еңбек ету қабілетінен айырылу дәрежесін алғашқы рет белгілеу кезінде өндірістік жарақат алған немесе кәсіптік ауруға шалдыққан адам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12) себеп-салдарлық байланысты белгілеген тиісті қызмет саласындағы уәкілетті орган берген құжаттың көшірмесі және салыстырып тексеру үшін төлнұсқасы - жараланумен, контузиямен, жарақаттанумен, мертігумен, аурумен байланысты мүгедектіктің себебін айқындау үшін бір рет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13) Еңбек гигиенасы мен кәсіптік аурулар ұлттық орталығынан берілгеніне екі жылдан аспаған қорытындының көшірмесі (еркін нысанда) және салыстырып тексеру үшін төлнұсқасы - кәсіптік ауруға шалдыққан адам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14) алған жарақаттың немесе аурудың еңбек (қызметтік) міндеттерін орындаумен себеп-салдарлық байланысы туралы сот шешімінің көшірмесі және салыстырып тексеру үшін түпнұсқасы - жұмыс беруші-дара кәсіпкердің жұмысы тоқтатылған немесе заңды тұлға жойылған жағдайда өндірістік жарақат алған немесе кәсіптік ауруға шалдыққан адам ұсынады;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15) қамқоршылықты (қорғаншылықты) белгілеген жағдайда, қамқоршылықты (қорғаншылықты) белгілеуді растайтын құжаттың көшірмесі және салыстырып тексеру үшін төлнұсқасы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16) денсаулық жағдайы нашарлаған кезде мүгедектіктің себебін өзгерту мақсатында дәйексіз құжаттарды ұсыну, сараптама қорытындысын негізсіз шығару фактілері анықталған кезде мерзімінен бұрын қайта куәландырған жағдайда - мүгедектігі туралы анықтама және жалпы еңбек ету қабілетінен айырылу дәрежесі туралы анықтама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17) "Азаматтық хал актілерін мемлекеттік тіркеу актілері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2015 жылғы 12 қаңтардағы № 9 бұйрығымен (Нормативтік құқықтық актілерді мемлекеттік тіркеу тізілімінде № 10173 болып тіркелген) бекітілген нысан бойынша атын, әкесінің атын, тегін ауыстыру туралы куәліктің көшірмесі және салыстырып тексеру үшін төлнұсқасы - куәландырылатын адам атын, әкесінің атын (бар болса), тегін ауыстыруды мемлекеттік тіркеуден өткізген жағдайларда қайта куәладандыру кезінде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Құжаттар мемлекеттік және (немесе) орыс тілдерінде ұсынылады.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Осы тармақтың 2), 3), 9), 11), 15) және 17) тармақшаларында көрсетілген құжаттарды ұсыну көрсетілген құжаттарда қамтылған ақпаратты "электрондық үкімет" шлюзі арқылы тиісті мемлекеттік ақпараттық жүйелер растаған (алынған) жағдайда талап етілмейді;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порталға: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алушының ЭЦҚ-сымен куәландырылған электрондық құжат нысанындағы немесе порталдың есеп жазбасына ұялы байланыс операторы ұсынған көрсетілетін қызметті алушының абоненттік нөмірін тіркеген және қосқан жағдайда бірреттік парольмен сұрау салу.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Жеке басты куәландыратын құжаттағы мәліметтерді көрсетілетін қызметті алушы "электрондық үкімет" шлюзі арқылы тиісті мемлекеттік ақпараттық жүйеден алады.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қызметті көрсету нәтижесі көрсетілетін қызметті алушы жеке өзі (немесе оның заңды өкілі) келгенде жеке басын куәландыратын құжатты көрсеткен кезде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9-тармақ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9-1. Көрсетілетін қызметті алушы осы мемлекеттік көрсетілетін қызмет стандартының 9-тармағында көзделген тізбеге сәйкес қолдану мерзімі өткен құжаттарды және (немесе) құжаттардың толық емес топтамасын ұсынған жағдайда, МӘС маманы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 9-1-тармақпен толықтырылды - ҚР Денсаулық сақтау және әлеуметтік даму министрінің 28.12.2015 № 1049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9-2. Көрсетілетін қызметті беруші мынадай негіздер: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30 қаңтардағы № 44 бұйрығымен бекітілген Медициналық-әлеуметтік сараптама жүргізу қағидаларында (Нормативтік құқықтық актілерді мемлекеттік тіркеу тізілімінде № 10589 болып тіркелген, "Әділет" ақпараттық-құқықтық жүйесінде 2015 жылғы 31 наурызда жарияланған) белгіленген талаптарға сәйкес келмеуі бойынша мемлекеттік қызметтерді көрсетуден бас тартады.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 9-2-тармақпен толықтырылды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9-3.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2-тарау 9-3-тармақпен толықтырылды - ҚР Денсаулық сақтау және әлеуметтік даму министрінің 30.06.2016 № 579 (алғаш ресми жарияланған күнінен кейін күнтізбелік он күн өткен соң қолданысқа енгiзiледi)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3-тараудың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10. Мемлекеттік көрсетілетін қызметтер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көрсетілетін қызметті беруші басшысының атына не Министрлік басшысының атына шағым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Шағым жазбаша нысанда почта арқылы не көрсетілетін қызметті берушінің немесе Министрліктің кеңсесі арқылы қолма-қол беріледі.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берушінің, Министрліктің мекенжайына келіп түскен көрсетілетін қызметті алушының шағымы, оны тіркеген күннен бастап 5 (бес) жұмыс күні ішінде қаралуға тиіс.</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b/>
          <w:bCs/>
          <w:color w:val="151515"/>
          <w:sz w:val="28"/>
          <w:szCs w:val="28"/>
          <w:lang w:eastAsia="ru-RU"/>
        </w:rPr>
        <w:t>4-тарау. Мемлекеттік қызметті, оның ішінде электрондық нысанда көрсету ерекшеліктерін ескере отырып қойылатын өзге де талаптар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4-тараудың тақырыбы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12. Мемлекеттік қызмет:</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 тиісті өңірдің МӘС бөлімдері және (немесе) МӘС әдіснама және бақылау бөлімдері орналасқан жерде;</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2) көшпелі отырыстарда: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алушының тұрғылықты (тіркелген) жеріндегі емдеу-профилактикалық мекеме базасында;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мамандандырылған мекемелерде емделіп жатқан орны бойынша;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көрсетілетін қызметті алушының барған жері бойынша қылмыстық-атқару жүйесінің мекемелерінде және тергеу изоляторларында;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осы мемлекеттік көрсетілетін қызмет стандартының 9-тармағында айқындалған құжаттарды ұсыну негізінде көрсетіледі.</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12-тармақ жаңа редакцияда – ҚР Еңбек және халықты әлеуметтік қорғау министрінің 30.11.2018 № 516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Ескерту. 13-тармақ жаңа редакцияда – ҚР Еңбек және халықты әлеуметтік қорғау министрінің 04.07.2017 № 190 (алғашқы ресми жарияланған күнінен кейін қолданысқа енгізіледі) бұйрығымен.</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14. Көрсетілетін қызметті алушының жеке сәйкестендіру нөмірі мен ЭЦҚ-сы болған кезде мүгедектікті растау немесе мүгедектік туралы мәліметтердің болмауы туралы ақпаратты портал арқылы қашықтықтан қол жеткізу режимінде алуға мүмкіндігі бар.</w:t>
      </w:r>
    </w:p>
    <w:p w:rsidR="004B66D0" w:rsidRPr="004B66D0" w:rsidRDefault="004B66D0" w:rsidP="004B66D0">
      <w:pPr>
        <w:spacing w:before="269" w:after="269" w:line="240" w:lineRule="auto"/>
        <w:rPr>
          <w:rFonts w:ascii="Courier New" w:eastAsia="Times New Roman" w:hAnsi="Courier New" w:cs="Courier New"/>
          <w:color w:val="151515"/>
          <w:sz w:val="28"/>
          <w:szCs w:val="28"/>
          <w:lang w:eastAsia="ru-RU"/>
        </w:rPr>
      </w:pPr>
      <w:r w:rsidRPr="004B66D0">
        <w:rPr>
          <w:rFonts w:ascii="Courier New" w:eastAsia="Times New Roman" w:hAnsi="Courier New" w:cs="Courier New"/>
          <w:color w:val="151515"/>
          <w:sz w:val="28"/>
          <w:szCs w:val="28"/>
          <w:lang w:eastAsia="ru-RU"/>
        </w:rPr>
        <w:t>      15. Көрсетілетін қызметті алушының мемлекеттік қызметті көрсету тәртібі туралы ақпаратты "1414", 8-800-080-7777 Бірыңғай байланыс орталығы арқылы алуға мүмкіндігі бар.</w:t>
      </w:r>
    </w:p>
    <w:p w:rsidR="0006234F" w:rsidRPr="004B66D0" w:rsidRDefault="0006234F">
      <w:pPr>
        <w:rPr>
          <w:rFonts w:ascii="Courier New" w:hAnsi="Courier New" w:cs="Courier New"/>
          <w:sz w:val="28"/>
          <w:szCs w:val="28"/>
        </w:rPr>
      </w:pPr>
    </w:p>
    <w:sectPr w:rsidR="0006234F" w:rsidRPr="004B66D0" w:rsidSect="00062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66D0"/>
    <w:rsid w:val="000000B6"/>
    <w:rsid w:val="0000015C"/>
    <w:rsid w:val="000001BB"/>
    <w:rsid w:val="0000047B"/>
    <w:rsid w:val="00000883"/>
    <w:rsid w:val="00000974"/>
    <w:rsid w:val="00000FD1"/>
    <w:rsid w:val="00001399"/>
    <w:rsid w:val="00001511"/>
    <w:rsid w:val="0000194D"/>
    <w:rsid w:val="000021B4"/>
    <w:rsid w:val="00002B20"/>
    <w:rsid w:val="00003066"/>
    <w:rsid w:val="0000381B"/>
    <w:rsid w:val="00003920"/>
    <w:rsid w:val="00003E38"/>
    <w:rsid w:val="00004259"/>
    <w:rsid w:val="0000429C"/>
    <w:rsid w:val="00004AA4"/>
    <w:rsid w:val="00004B9E"/>
    <w:rsid w:val="00004FB5"/>
    <w:rsid w:val="000057FF"/>
    <w:rsid w:val="00005B38"/>
    <w:rsid w:val="00005F92"/>
    <w:rsid w:val="00006222"/>
    <w:rsid w:val="000062ED"/>
    <w:rsid w:val="000066CA"/>
    <w:rsid w:val="0000723A"/>
    <w:rsid w:val="0000726C"/>
    <w:rsid w:val="000072C9"/>
    <w:rsid w:val="00007740"/>
    <w:rsid w:val="00007D06"/>
    <w:rsid w:val="000100CB"/>
    <w:rsid w:val="000101FD"/>
    <w:rsid w:val="00010264"/>
    <w:rsid w:val="0001058D"/>
    <w:rsid w:val="000115D0"/>
    <w:rsid w:val="00011B9F"/>
    <w:rsid w:val="00011E1C"/>
    <w:rsid w:val="00011E3B"/>
    <w:rsid w:val="0001272F"/>
    <w:rsid w:val="00014462"/>
    <w:rsid w:val="000148F4"/>
    <w:rsid w:val="00014EF5"/>
    <w:rsid w:val="000153B6"/>
    <w:rsid w:val="000155E4"/>
    <w:rsid w:val="00015600"/>
    <w:rsid w:val="000157E4"/>
    <w:rsid w:val="00015B9D"/>
    <w:rsid w:val="00015BC4"/>
    <w:rsid w:val="00016114"/>
    <w:rsid w:val="0001705D"/>
    <w:rsid w:val="00017063"/>
    <w:rsid w:val="0001712B"/>
    <w:rsid w:val="000176A0"/>
    <w:rsid w:val="00017D61"/>
    <w:rsid w:val="00020117"/>
    <w:rsid w:val="00020543"/>
    <w:rsid w:val="00020642"/>
    <w:rsid w:val="00020701"/>
    <w:rsid w:val="00020A68"/>
    <w:rsid w:val="00020F36"/>
    <w:rsid w:val="00021021"/>
    <w:rsid w:val="0002151E"/>
    <w:rsid w:val="00021747"/>
    <w:rsid w:val="00021896"/>
    <w:rsid w:val="00022502"/>
    <w:rsid w:val="000229DA"/>
    <w:rsid w:val="00022E31"/>
    <w:rsid w:val="00022E6D"/>
    <w:rsid w:val="000235C2"/>
    <w:rsid w:val="000235C8"/>
    <w:rsid w:val="000238E9"/>
    <w:rsid w:val="00023BE9"/>
    <w:rsid w:val="00023EEB"/>
    <w:rsid w:val="00024567"/>
    <w:rsid w:val="000248CA"/>
    <w:rsid w:val="00024FFB"/>
    <w:rsid w:val="00025B6D"/>
    <w:rsid w:val="00025F3E"/>
    <w:rsid w:val="0002604E"/>
    <w:rsid w:val="00026187"/>
    <w:rsid w:val="0002628E"/>
    <w:rsid w:val="00026EA3"/>
    <w:rsid w:val="000274CC"/>
    <w:rsid w:val="00027AA0"/>
    <w:rsid w:val="00027AE8"/>
    <w:rsid w:val="00027E77"/>
    <w:rsid w:val="000307D5"/>
    <w:rsid w:val="00030D94"/>
    <w:rsid w:val="000310CF"/>
    <w:rsid w:val="000310EB"/>
    <w:rsid w:val="0003147D"/>
    <w:rsid w:val="000314A9"/>
    <w:rsid w:val="00031618"/>
    <w:rsid w:val="000317F7"/>
    <w:rsid w:val="0003248F"/>
    <w:rsid w:val="0003261D"/>
    <w:rsid w:val="000329F9"/>
    <w:rsid w:val="00032A37"/>
    <w:rsid w:val="00032EB3"/>
    <w:rsid w:val="0003367A"/>
    <w:rsid w:val="00033B37"/>
    <w:rsid w:val="00033E4F"/>
    <w:rsid w:val="00034049"/>
    <w:rsid w:val="000340B8"/>
    <w:rsid w:val="00034355"/>
    <w:rsid w:val="000347CF"/>
    <w:rsid w:val="00034E91"/>
    <w:rsid w:val="00035574"/>
    <w:rsid w:val="0003584A"/>
    <w:rsid w:val="00035A0D"/>
    <w:rsid w:val="00035D95"/>
    <w:rsid w:val="00036064"/>
    <w:rsid w:val="00036524"/>
    <w:rsid w:val="0003682C"/>
    <w:rsid w:val="00036E13"/>
    <w:rsid w:val="00036FC2"/>
    <w:rsid w:val="000373AF"/>
    <w:rsid w:val="00037517"/>
    <w:rsid w:val="0003789F"/>
    <w:rsid w:val="00037A7F"/>
    <w:rsid w:val="00037EAE"/>
    <w:rsid w:val="00037F23"/>
    <w:rsid w:val="000400EB"/>
    <w:rsid w:val="0004042D"/>
    <w:rsid w:val="0004068C"/>
    <w:rsid w:val="00040897"/>
    <w:rsid w:val="00040D67"/>
    <w:rsid w:val="00041898"/>
    <w:rsid w:val="0004205B"/>
    <w:rsid w:val="00042FDB"/>
    <w:rsid w:val="000431F9"/>
    <w:rsid w:val="00043210"/>
    <w:rsid w:val="00043688"/>
    <w:rsid w:val="00043872"/>
    <w:rsid w:val="00043DE4"/>
    <w:rsid w:val="000445C7"/>
    <w:rsid w:val="00044617"/>
    <w:rsid w:val="0004468F"/>
    <w:rsid w:val="00044905"/>
    <w:rsid w:val="00044E11"/>
    <w:rsid w:val="00044F64"/>
    <w:rsid w:val="00045115"/>
    <w:rsid w:val="00045D45"/>
    <w:rsid w:val="00045E45"/>
    <w:rsid w:val="000461B4"/>
    <w:rsid w:val="000461C8"/>
    <w:rsid w:val="0004668A"/>
    <w:rsid w:val="00046695"/>
    <w:rsid w:val="00046859"/>
    <w:rsid w:val="00046A9F"/>
    <w:rsid w:val="00046B72"/>
    <w:rsid w:val="00047160"/>
    <w:rsid w:val="00047377"/>
    <w:rsid w:val="00047D81"/>
    <w:rsid w:val="0005003C"/>
    <w:rsid w:val="000504DD"/>
    <w:rsid w:val="00050625"/>
    <w:rsid w:val="00050D33"/>
    <w:rsid w:val="00051036"/>
    <w:rsid w:val="0005109E"/>
    <w:rsid w:val="000518A9"/>
    <w:rsid w:val="00051B47"/>
    <w:rsid w:val="0005205C"/>
    <w:rsid w:val="00052131"/>
    <w:rsid w:val="000531AA"/>
    <w:rsid w:val="00053386"/>
    <w:rsid w:val="00053795"/>
    <w:rsid w:val="00053D5E"/>
    <w:rsid w:val="00053E1D"/>
    <w:rsid w:val="0005405E"/>
    <w:rsid w:val="0005460F"/>
    <w:rsid w:val="0005551D"/>
    <w:rsid w:val="00055848"/>
    <w:rsid w:val="00055AC0"/>
    <w:rsid w:val="0005625F"/>
    <w:rsid w:val="00056729"/>
    <w:rsid w:val="00056844"/>
    <w:rsid w:val="00056C51"/>
    <w:rsid w:val="00057F5D"/>
    <w:rsid w:val="0006025A"/>
    <w:rsid w:val="000609EF"/>
    <w:rsid w:val="00060A5F"/>
    <w:rsid w:val="00060AC8"/>
    <w:rsid w:val="00061392"/>
    <w:rsid w:val="00061472"/>
    <w:rsid w:val="000617E9"/>
    <w:rsid w:val="00061A01"/>
    <w:rsid w:val="00061A95"/>
    <w:rsid w:val="00061C55"/>
    <w:rsid w:val="0006234F"/>
    <w:rsid w:val="00062E03"/>
    <w:rsid w:val="0006327D"/>
    <w:rsid w:val="00063FF0"/>
    <w:rsid w:val="0006418B"/>
    <w:rsid w:val="000649B1"/>
    <w:rsid w:val="00064A24"/>
    <w:rsid w:val="00064B18"/>
    <w:rsid w:val="00064E8D"/>
    <w:rsid w:val="0006545A"/>
    <w:rsid w:val="0006584B"/>
    <w:rsid w:val="00065ECE"/>
    <w:rsid w:val="00066608"/>
    <w:rsid w:val="000669CC"/>
    <w:rsid w:val="00066E06"/>
    <w:rsid w:val="0006702A"/>
    <w:rsid w:val="0006739E"/>
    <w:rsid w:val="00067D9C"/>
    <w:rsid w:val="00067F8E"/>
    <w:rsid w:val="00070868"/>
    <w:rsid w:val="00070B43"/>
    <w:rsid w:val="00071151"/>
    <w:rsid w:val="00071318"/>
    <w:rsid w:val="00071D18"/>
    <w:rsid w:val="00072C02"/>
    <w:rsid w:val="0007333B"/>
    <w:rsid w:val="0007391B"/>
    <w:rsid w:val="00073ABC"/>
    <w:rsid w:val="00073C48"/>
    <w:rsid w:val="00073E98"/>
    <w:rsid w:val="00074B05"/>
    <w:rsid w:val="00074D84"/>
    <w:rsid w:val="000756CC"/>
    <w:rsid w:val="000757D1"/>
    <w:rsid w:val="00075816"/>
    <w:rsid w:val="00075C26"/>
    <w:rsid w:val="00075ECE"/>
    <w:rsid w:val="00076676"/>
    <w:rsid w:val="00076BB7"/>
    <w:rsid w:val="0007704E"/>
    <w:rsid w:val="00080537"/>
    <w:rsid w:val="000812B2"/>
    <w:rsid w:val="000815E3"/>
    <w:rsid w:val="0008167E"/>
    <w:rsid w:val="00081777"/>
    <w:rsid w:val="00081CB3"/>
    <w:rsid w:val="00082790"/>
    <w:rsid w:val="00082DF4"/>
    <w:rsid w:val="00083630"/>
    <w:rsid w:val="00083673"/>
    <w:rsid w:val="00083840"/>
    <w:rsid w:val="00083A28"/>
    <w:rsid w:val="00083DA2"/>
    <w:rsid w:val="000845A8"/>
    <w:rsid w:val="00084700"/>
    <w:rsid w:val="00084A0D"/>
    <w:rsid w:val="00084AF5"/>
    <w:rsid w:val="0008511B"/>
    <w:rsid w:val="000869B0"/>
    <w:rsid w:val="00086F08"/>
    <w:rsid w:val="0008722A"/>
    <w:rsid w:val="000875EA"/>
    <w:rsid w:val="0008760E"/>
    <w:rsid w:val="00087E85"/>
    <w:rsid w:val="00087EB5"/>
    <w:rsid w:val="00090F13"/>
    <w:rsid w:val="00092443"/>
    <w:rsid w:val="00092956"/>
    <w:rsid w:val="00092C17"/>
    <w:rsid w:val="00092C40"/>
    <w:rsid w:val="00092F02"/>
    <w:rsid w:val="00093219"/>
    <w:rsid w:val="000936B7"/>
    <w:rsid w:val="00093A91"/>
    <w:rsid w:val="00093D86"/>
    <w:rsid w:val="0009458D"/>
    <w:rsid w:val="00094D6B"/>
    <w:rsid w:val="00095958"/>
    <w:rsid w:val="00095E93"/>
    <w:rsid w:val="0009659A"/>
    <w:rsid w:val="000966E5"/>
    <w:rsid w:val="00096AA6"/>
    <w:rsid w:val="00097204"/>
    <w:rsid w:val="00097566"/>
    <w:rsid w:val="000975A5"/>
    <w:rsid w:val="00097763"/>
    <w:rsid w:val="0009794F"/>
    <w:rsid w:val="000A02CF"/>
    <w:rsid w:val="000A045D"/>
    <w:rsid w:val="000A0530"/>
    <w:rsid w:val="000A057F"/>
    <w:rsid w:val="000A05A1"/>
    <w:rsid w:val="000A07E3"/>
    <w:rsid w:val="000A0A70"/>
    <w:rsid w:val="000A0FD8"/>
    <w:rsid w:val="000A12A3"/>
    <w:rsid w:val="000A183E"/>
    <w:rsid w:val="000A1A8B"/>
    <w:rsid w:val="000A227E"/>
    <w:rsid w:val="000A25B2"/>
    <w:rsid w:val="000A37DA"/>
    <w:rsid w:val="000A3821"/>
    <w:rsid w:val="000A3E09"/>
    <w:rsid w:val="000A4111"/>
    <w:rsid w:val="000A437D"/>
    <w:rsid w:val="000A4466"/>
    <w:rsid w:val="000A4B90"/>
    <w:rsid w:val="000A4E3F"/>
    <w:rsid w:val="000A5596"/>
    <w:rsid w:val="000A5C2F"/>
    <w:rsid w:val="000A5DA1"/>
    <w:rsid w:val="000A6DE3"/>
    <w:rsid w:val="000A72C5"/>
    <w:rsid w:val="000A76D1"/>
    <w:rsid w:val="000A78DF"/>
    <w:rsid w:val="000A7A70"/>
    <w:rsid w:val="000A7AB2"/>
    <w:rsid w:val="000B02AF"/>
    <w:rsid w:val="000B05C8"/>
    <w:rsid w:val="000B0DB9"/>
    <w:rsid w:val="000B21A6"/>
    <w:rsid w:val="000B23AE"/>
    <w:rsid w:val="000B26D2"/>
    <w:rsid w:val="000B27E4"/>
    <w:rsid w:val="000B288B"/>
    <w:rsid w:val="000B2C89"/>
    <w:rsid w:val="000B2D10"/>
    <w:rsid w:val="000B3595"/>
    <w:rsid w:val="000B388C"/>
    <w:rsid w:val="000B3AB4"/>
    <w:rsid w:val="000B3B07"/>
    <w:rsid w:val="000B3DFC"/>
    <w:rsid w:val="000B4BC8"/>
    <w:rsid w:val="000B4D32"/>
    <w:rsid w:val="000B5393"/>
    <w:rsid w:val="000B58D4"/>
    <w:rsid w:val="000B5B28"/>
    <w:rsid w:val="000B5D8B"/>
    <w:rsid w:val="000B651F"/>
    <w:rsid w:val="000B659E"/>
    <w:rsid w:val="000B7501"/>
    <w:rsid w:val="000B7620"/>
    <w:rsid w:val="000C023E"/>
    <w:rsid w:val="000C068A"/>
    <w:rsid w:val="000C07EA"/>
    <w:rsid w:val="000C0B64"/>
    <w:rsid w:val="000C105C"/>
    <w:rsid w:val="000C12C7"/>
    <w:rsid w:val="000C13F5"/>
    <w:rsid w:val="000C2377"/>
    <w:rsid w:val="000C2B16"/>
    <w:rsid w:val="000C390D"/>
    <w:rsid w:val="000C3A04"/>
    <w:rsid w:val="000C3C8D"/>
    <w:rsid w:val="000C4112"/>
    <w:rsid w:val="000C4475"/>
    <w:rsid w:val="000C450E"/>
    <w:rsid w:val="000C47A4"/>
    <w:rsid w:val="000C4BDA"/>
    <w:rsid w:val="000C4EB7"/>
    <w:rsid w:val="000C4F54"/>
    <w:rsid w:val="000C4F79"/>
    <w:rsid w:val="000C56AE"/>
    <w:rsid w:val="000C573B"/>
    <w:rsid w:val="000C5857"/>
    <w:rsid w:val="000C5894"/>
    <w:rsid w:val="000C5E0B"/>
    <w:rsid w:val="000C5F07"/>
    <w:rsid w:val="000C6608"/>
    <w:rsid w:val="000C6760"/>
    <w:rsid w:val="000C68CD"/>
    <w:rsid w:val="000C6D3C"/>
    <w:rsid w:val="000C6D5A"/>
    <w:rsid w:val="000C7321"/>
    <w:rsid w:val="000C7345"/>
    <w:rsid w:val="000C7DA0"/>
    <w:rsid w:val="000D0B30"/>
    <w:rsid w:val="000D1BA8"/>
    <w:rsid w:val="000D23AA"/>
    <w:rsid w:val="000D28D0"/>
    <w:rsid w:val="000D2A6B"/>
    <w:rsid w:val="000D2AA4"/>
    <w:rsid w:val="000D3146"/>
    <w:rsid w:val="000D3242"/>
    <w:rsid w:val="000D3424"/>
    <w:rsid w:val="000D3536"/>
    <w:rsid w:val="000D3637"/>
    <w:rsid w:val="000D3D11"/>
    <w:rsid w:val="000D3E91"/>
    <w:rsid w:val="000D40B1"/>
    <w:rsid w:val="000D4477"/>
    <w:rsid w:val="000D4BF5"/>
    <w:rsid w:val="000D4E8F"/>
    <w:rsid w:val="000D5622"/>
    <w:rsid w:val="000D5DE7"/>
    <w:rsid w:val="000D5E09"/>
    <w:rsid w:val="000D5FFB"/>
    <w:rsid w:val="000D6518"/>
    <w:rsid w:val="000D7087"/>
    <w:rsid w:val="000D72F8"/>
    <w:rsid w:val="000D77AE"/>
    <w:rsid w:val="000D7C52"/>
    <w:rsid w:val="000D7CB7"/>
    <w:rsid w:val="000D7E1D"/>
    <w:rsid w:val="000E0029"/>
    <w:rsid w:val="000E0210"/>
    <w:rsid w:val="000E06D2"/>
    <w:rsid w:val="000E0C36"/>
    <w:rsid w:val="000E0F31"/>
    <w:rsid w:val="000E10EF"/>
    <w:rsid w:val="000E125C"/>
    <w:rsid w:val="000E13D0"/>
    <w:rsid w:val="000E1ECB"/>
    <w:rsid w:val="000E22E7"/>
    <w:rsid w:val="000E246A"/>
    <w:rsid w:val="000E25B7"/>
    <w:rsid w:val="000E2963"/>
    <w:rsid w:val="000E29A2"/>
    <w:rsid w:val="000E3BA0"/>
    <w:rsid w:val="000E4199"/>
    <w:rsid w:val="000E4710"/>
    <w:rsid w:val="000E48E3"/>
    <w:rsid w:val="000E490F"/>
    <w:rsid w:val="000E507A"/>
    <w:rsid w:val="000E53C6"/>
    <w:rsid w:val="000E559F"/>
    <w:rsid w:val="000E5846"/>
    <w:rsid w:val="000E5926"/>
    <w:rsid w:val="000E60FD"/>
    <w:rsid w:val="000E61AD"/>
    <w:rsid w:val="000E6487"/>
    <w:rsid w:val="000E6AB9"/>
    <w:rsid w:val="000E6AF7"/>
    <w:rsid w:val="000E6B41"/>
    <w:rsid w:val="000E72CB"/>
    <w:rsid w:val="000E79E8"/>
    <w:rsid w:val="000E7A43"/>
    <w:rsid w:val="000E7BD5"/>
    <w:rsid w:val="000E7F01"/>
    <w:rsid w:val="000E7FDD"/>
    <w:rsid w:val="000F0D70"/>
    <w:rsid w:val="000F0DD9"/>
    <w:rsid w:val="000F0E20"/>
    <w:rsid w:val="000F11EC"/>
    <w:rsid w:val="000F12A3"/>
    <w:rsid w:val="000F1727"/>
    <w:rsid w:val="000F211F"/>
    <w:rsid w:val="000F290E"/>
    <w:rsid w:val="000F2A49"/>
    <w:rsid w:val="000F3104"/>
    <w:rsid w:val="000F340B"/>
    <w:rsid w:val="000F35EA"/>
    <w:rsid w:val="000F3CC5"/>
    <w:rsid w:val="000F3D7A"/>
    <w:rsid w:val="000F475A"/>
    <w:rsid w:val="000F5279"/>
    <w:rsid w:val="000F6224"/>
    <w:rsid w:val="000F63B4"/>
    <w:rsid w:val="000F6958"/>
    <w:rsid w:val="000F69B5"/>
    <w:rsid w:val="000F6D48"/>
    <w:rsid w:val="000F774D"/>
    <w:rsid w:val="000F7C95"/>
    <w:rsid w:val="00100383"/>
    <w:rsid w:val="001003EE"/>
    <w:rsid w:val="00100FF1"/>
    <w:rsid w:val="00102C56"/>
    <w:rsid w:val="001030E8"/>
    <w:rsid w:val="00103C9D"/>
    <w:rsid w:val="00103E7E"/>
    <w:rsid w:val="00104278"/>
    <w:rsid w:val="001044F8"/>
    <w:rsid w:val="0010453E"/>
    <w:rsid w:val="00104A89"/>
    <w:rsid w:val="00104E0B"/>
    <w:rsid w:val="00105156"/>
    <w:rsid w:val="001054E3"/>
    <w:rsid w:val="00105A9E"/>
    <w:rsid w:val="00105ECE"/>
    <w:rsid w:val="001060DE"/>
    <w:rsid w:val="0010668A"/>
    <w:rsid w:val="00106867"/>
    <w:rsid w:val="00106A48"/>
    <w:rsid w:val="00106ABF"/>
    <w:rsid w:val="001070FC"/>
    <w:rsid w:val="0010736C"/>
    <w:rsid w:val="001078C6"/>
    <w:rsid w:val="00107BF3"/>
    <w:rsid w:val="0011058D"/>
    <w:rsid w:val="00110C5E"/>
    <w:rsid w:val="00110C95"/>
    <w:rsid w:val="00110E3C"/>
    <w:rsid w:val="00110EE6"/>
    <w:rsid w:val="00111345"/>
    <w:rsid w:val="001117AD"/>
    <w:rsid w:val="00112288"/>
    <w:rsid w:val="00112428"/>
    <w:rsid w:val="001126FD"/>
    <w:rsid w:val="001127D6"/>
    <w:rsid w:val="00112987"/>
    <w:rsid w:val="00112A98"/>
    <w:rsid w:val="00112B2F"/>
    <w:rsid w:val="00112B47"/>
    <w:rsid w:val="00112D12"/>
    <w:rsid w:val="001133E0"/>
    <w:rsid w:val="001139C5"/>
    <w:rsid w:val="00113D89"/>
    <w:rsid w:val="00114429"/>
    <w:rsid w:val="0011472C"/>
    <w:rsid w:val="00114B0B"/>
    <w:rsid w:val="001155DF"/>
    <w:rsid w:val="00115877"/>
    <w:rsid w:val="00115A2B"/>
    <w:rsid w:val="00115E74"/>
    <w:rsid w:val="001161AC"/>
    <w:rsid w:val="001166E7"/>
    <w:rsid w:val="00116AF3"/>
    <w:rsid w:val="001204F6"/>
    <w:rsid w:val="0012071C"/>
    <w:rsid w:val="00120ABB"/>
    <w:rsid w:val="0012165D"/>
    <w:rsid w:val="0012177D"/>
    <w:rsid w:val="00121C2C"/>
    <w:rsid w:val="00121C91"/>
    <w:rsid w:val="001221B4"/>
    <w:rsid w:val="00122363"/>
    <w:rsid w:val="00122592"/>
    <w:rsid w:val="0012276A"/>
    <w:rsid w:val="00122BA0"/>
    <w:rsid w:val="00122F92"/>
    <w:rsid w:val="0012303E"/>
    <w:rsid w:val="0012318D"/>
    <w:rsid w:val="00123259"/>
    <w:rsid w:val="001239B0"/>
    <w:rsid w:val="00123BB1"/>
    <w:rsid w:val="00123F7A"/>
    <w:rsid w:val="00124D4E"/>
    <w:rsid w:val="0012500C"/>
    <w:rsid w:val="001250E1"/>
    <w:rsid w:val="001265D6"/>
    <w:rsid w:val="00126850"/>
    <w:rsid w:val="00126FFD"/>
    <w:rsid w:val="0012700A"/>
    <w:rsid w:val="001270F3"/>
    <w:rsid w:val="001278A1"/>
    <w:rsid w:val="00127A31"/>
    <w:rsid w:val="00127DDD"/>
    <w:rsid w:val="001303B6"/>
    <w:rsid w:val="00130880"/>
    <w:rsid w:val="00130CA4"/>
    <w:rsid w:val="001311E6"/>
    <w:rsid w:val="00131C43"/>
    <w:rsid w:val="00132BD0"/>
    <w:rsid w:val="00132F7B"/>
    <w:rsid w:val="00133744"/>
    <w:rsid w:val="00133838"/>
    <w:rsid w:val="001342FA"/>
    <w:rsid w:val="001344D6"/>
    <w:rsid w:val="001346B8"/>
    <w:rsid w:val="00134813"/>
    <w:rsid w:val="0013482D"/>
    <w:rsid w:val="00134FE5"/>
    <w:rsid w:val="0013507C"/>
    <w:rsid w:val="00135530"/>
    <w:rsid w:val="00135858"/>
    <w:rsid w:val="00135D30"/>
    <w:rsid w:val="00136242"/>
    <w:rsid w:val="00136500"/>
    <w:rsid w:val="00136C08"/>
    <w:rsid w:val="001375D9"/>
    <w:rsid w:val="00140116"/>
    <w:rsid w:val="001402A6"/>
    <w:rsid w:val="00140435"/>
    <w:rsid w:val="0014081F"/>
    <w:rsid w:val="00140E5E"/>
    <w:rsid w:val="0014112F"/>
    <w:rsid w:val="00141203"/>
    <w:rsid w:val="00141877"/>
    <w:rsid w:val="00141F29"/>
    <w:rsid w:val="0014288A"/>
    <w:rsid w:val="00142C20"/>
    <w:rsid w:val="00142C51"/>
    <w:rsid w:val="00142EBE"/>
    <w:rsid w:val="00143EBF"/>
    <w:rsid w:val="00144252"/>
    <w:rsid w:val="001447AC"/>
    <w:rsid w:val="001448DD"/>
    <w:rsid w:val="00144CE2"/>
    <w:rsid w:val="00145387"/>
    <w:rsid w:val="001456AC"/>
    <w:rsid w:val="00145866"/>
    <w:rsid w:val="00145DDD"/>
    <w:rsid w:val="00146BE6"/>
    <w:rsid w:val="00146F6A"/>
    <w:rsid w:val="0014703F"/>
    <w:rsid w:val="001470D8"/>
    <w:rsid w:val="00150016"/>
    <w:rsid w:val="00150057"/>
    <w:rsid w:val="00150EB8"/>
    <w:rsid w:val="00150EF2"/>
    <w:rsid w:val="00150F95"/>
    <w:rsid w:val="001511C3"/>
    <w:rsid w:val="001517A6"/>
    <w:rsid w:val="001521B9"/>
    <w:rsid w:val="0015224D"/>
    <w:rsid w:val="0015228C"/>
    <w:rsid w:val="00152BA1"/>
    <w:rsid w:val="00152BB6"/>
    <w:rsid w:val="00152E4C"/>
    <w:rsid w:val="00153506"/>
    <w:rsid w:val="001542F2"/>
    <w:rsid w:val="001543D7"/>
    <w:rsid w:val="0015474F"/>
    <w:rsid w:val="00154C62"/>
    <w:rsid w:val="00154EC3"/>
    <w:rsid w:val="0015583E"/>
    <w:rsid w:val="001565BC"/>
    <w:rsid w:val="00156875"/>
    <w:rsid w:val="001568BD"/>
    <w:rsid w:val="00156A4A"/>
    <w:rsid w:val="00156AA4"/>
    <w:rsid w:val="00156BF8"/>
    <w:rsid w:val="001571AD"/>
    <w:rsid w:val="001575EC"/>
    <w:rsid w:val="00157CAA"/>
    <w:rsid w:val="00157CC3"/>
    <w:rsid w:val="00157F8B"/>
    <w:rsid w:val="00160738"/>
    <w:rsid w:val="00161150"/>
    <w:rsid w:val="00161595"/>
    <w:rsid w:val="00161859"/>
    <w:rsid w:val="00161933"/>
    <w:rsid w:val="00161F57"/>
    <w:rsid w:val="00162082"/>
    <w:rsid w:val="001621E1"/>
    <w:rsid w:val="0016276D"/>
    <w:rsid w:val="00162959"/>
    <w:rsid w:val="001638E4"/>
    <w:rsid w:val="00163FC6"/>
    <w:rsid w:val="001640AF"/>
    <w:rsid w:val="001644EC"/>
    <w:rsid w:val="00164A26"/>
    <w:rsid w:val="00165554"/>
    <w:rsid w:val="0016559B"/>
    <w:rsid w:val="0016589A"/>
    <w:rsid w:val="0016624E"/>
    <w:rsid w:val="0016655D"/>
    <w:rsid w:val="001676F3"/>
    <w:rsid w:val="00167BEF"/>
    <w:rsid w:val="00170570"/>
    <w:rsid w:val="001705CD"/>
    <w:rsid w:val="00170913"/>
    <w:rsid w:val="00170D23"/>
    <w:rsid w:val="001714FC"/>
    <w:rsid w:val="001719AE"/>
    <w:rsid w:val="00171C56"/>
    <w:rsid w:val="00171E26"/>
    <w:rsid w:val="00172329"/>
    <w:rsid w:val="001725E5"/>
    <w:rsid w:val="00172C30"/>
    <w:rsid w:val="00172F82"/>
    <w:rsid w:val="001740DD"/>
    <w:rsid w:val="00174620"/>
    <w:rsid w:val="00174850"/>
    <w:rsid w:val="00174DED"/>
    <w:rsid w:val="0017534B"/>
    <w:rsid w:val="00175883"/>
    <w:rsid w:val="00175896"/>
    <w:rsid w:val="00175B85"/>
    <w:rsid w:val="0017651A"/>
    <w:rsid w:val="00176A20"/>
    <w:rsid w:val="00176AB9"/>
    <w:rsid w:val="00176EBB"/>
    <w:rsid w:val="00177146"/>
    <w:rsid w:val="0017717E"/>
    <w:rsid w:val="001775EC"/>
    <w:rsid w:val="001776C9"/>
    <w:rsid w:val="001776D2"/>
    <w:rsid w:val="00177B18"/>
    <w:rsid w:val="00177EB7"/>
    <w:rsid w:val="00180503"/>
    <w:rsid w:val="00180D4E"/>
    <w:rsid w:val="001811C9"/>
    <w:rsid w:val="00181296"/>
    <w:rsid w:val="00181372"/>
    <w:rsid w:val="00181C94"/>
    <w:rsid w:val="00182D00"/>
    <w:rsid w:val="00182ED9"/>
    <w:rsid w:val="001830D3"/>
    <w:rsid w:val="00183C9F"/>
    <w:rsid w:val="001844A1"/>
    <w:rsid w:val="001856A5"/>
    <w:rsid w:val="001856F1"/>
    <w:rsid w:val="001862B2"/>
    <w:rsid w:val="00186454"/>
    <w:rsid w:val="00186B5C"/>
    <w:rsid w:val="00186D87"/>
    <w:rsid w:val="0018711A"/>
    <w:rsid w:val="001872AA"/>
    <w:rsid w:val="00187317"/>
    <w:rsid w:val="00187559"/>
    <w:rsid w:val="00187E4E"/>
    <w:rsid w:val="001901E1"/>
    <w:rsid w:val="00190484"/>
    <w:rsid w:val="00190553"/>
    <w:rsid w:val="00190FDC"/>
    <w:rsid w:val="001912D1"/>
    <w:rsid w:val="00191C8F"/>
    <w:rsid w:val="0019219A"/>
    <w:rsid w:val="0019243E"/>
    <w:rsid w:val="00192B71"/>
    <w:rsid w:val="001933BF"/>
    <w:rsid w:val="0019344F"/>
    <w:rsid w:val="00193472"/>
    <w:rsid w:val="00193AED"/>
    <w:rsid w:val="00194024"/>
    <w:rsid w:val="00194554"/>
    <w:rsid w:val="0019460D"/>
    <w:rsid w:val="00194852"/>
    <w:rsid w:val="00194F4B"/>
    <w:rsid w:val="00195020"/>
    <w:rsid w:val="00195289"/>
    <w:rsid w:val="001953EC"/>
    <w:rsid w:val="0019638C"/>
    <w:rsid w:val="00196CC5"/>
    <w:rsid w:val="00196DE8"/>
    <w:rsid w:val="00197361"/>
    <w:rsid w:val="00197BFA"/>
    <w:rsid w:val="00197CAE"/>
    <w:rsid w:val="001A02A1"/>
    <w:rsid w:val="001A036A"/>
    <w:rsid w:val="001A1AB7"/>
    <w:rsid w:val="001A1AEC"/>
    <w:rsid w:val="001A29D8"/>
    <w:rsid w:val="001A2C36"/>
    <w:rsid w:val="001A2F4B"/>
    <w:rsid w:val="001A3289"/>
    <w:rsid w:val="001A34F0"/>
    <w:rsid w:val="001A36B0"/>
    <w:rsid w:val="001A37AB"/>
    <w:rsid w:val="001A3956"/>
    <w:rsid w:val="001A3ED5"/>
    <w:rsid w:val="001A4071"/>
    <w:rsid w:val="001A4241"/>
    <w:rsid w:val="001A45CE"/>
    <w:rsid w:val="001A53E8"/>
    <w:rsid w:val="001A56E4"/>
    <w:rsid w:val="001A59BF"/>
    <w:rsid w:val="001A5DFA"/>
    <w:rsid w:val="001A63B8"/>
    <w:rsid w:val="001A640B"/>
    <w:rsid w:val="001A6759"/>
    <w:rsid w:val="001A6872"/>
    <w:rsid w:val="001A69F2"/>
    <w:rsid w:val="001A77D3"/>
    <w:rsid w:val="001A78F4"/>
    <w:rsid w:val="001B1051"/>
    <w:rsid w:val="001B199D"/>
    <w:rsid w:val="001B1C59"/>
    <w:rsid w:val="001B1F48"/>
    <w:rsid w:val="001B2016"/>
    <w:rsid w:val="001B2086"/>
    <w:rsid w:val="001B2849"/>
    <w:rsid w:val="001B2A85"/>
    <w:rsid w:val="001B34FA"/>
    <w:rsid w:val="001B3731"/>
    <w:rsid w:val="001B465A"/>
    <w:rsid w:val="001B56E4"/>
    <w:rsid w:val="001B578E"/>
    <w:rsid w:val="001B5972"/>
    <w:rsid w:val="001B5ECD"/>
    <w:rsid w:val="001B603A"/>
    <w:rsid w:val="001B6047"/>
    <w:rsid w:val="001B652D"/>
    <w:rsid w:val="001B6F0C"/>
    <w:rsid w:val="001B76D5"/>
    <w:rsid w:val="001C0029"/>
    <w:rsid w:val="001C02D7"/>
    <w:rsid w:val="001C0760"/>
    <w:rsid w:val="001C090B"/>
    <w:rsid w:val="001C0AC2"/>
    <w:rsid w:val="001C0C1B"/>
    <w:rsid w:val="001C0C21"/>
    <w:rsid w:val="001C0E6A"/>
    <w:rsid w:val="001C12AA"/>
    <w:rsid w:val="001C1C4B"/>
    <w:rsid w:val="001C2084"/>
    <w:rsid w:val="001C2146"/>
    <w:rsid w:val="001C2E58"/>
    <w:rsid w:val="001C3343"/>
    <w:rsid w:val="001C3652"/>
    <w:rsid w:val="001C3839"/>
    <w:rsid w:val="001C3936"/>
    <w:rsid w:val="001C4020"/>
    <w:rsid w:val="001C4516"/>
    <w:rsid w:val="001C456A"/>
    <w:rsid w:val="001C483A"/>
    <w:rsid w:val="001C508E"/>
    <w:rsid w:val="001C51C9"/>
    <w:rsid w:val="001C5561"/>
    <w:rsid w:val="001C594A"/>
    <w:rsid w:val="001C5ADF"/>
    <w:rsid w:val="001C5B0F"/>
    <w:rsid w:val="001C5FAA"/>
    <w:rsid w:val="001C6239"/>
    <w:rsid w:val="001C6AA4"/>
    <w:rsid w:val="001C6CD4"/>
    <w:rsid w:val="001C7285"/>
    <w:rsid w:val="001C78B2"/>
    <w:rsid w:val="001D05DA"/>
    <w:rsid w:val="001D0760"/>
    <w:rsid w:val="001D0B48"/>
    <w:rsid w:val="001D16DC"/>
    <w:rsid w:val="001D180C"/>
    <w:rsid w:val="001D1C26"/>
    <w:rsid w:val="001D2074"/>
    <w:rsid w:val="001D2511"/>
    <w:rsid w:val="001D2AD9"/>
    <w:rsid w:val="001D3328"/>
    <w:rsid w:val="001D3EC9"/>
    <w:rsid w:val="001D3F5B"/>
    <w:rsid w:val="001D3FA8"/>
    <w:rsid w:val="001D3FB8"/>
    <w:rsid w:val="001D42FC"/>
    <w:rsid w:val="001D4818"/>
    <w:rsid w:val="001D5995"/>
    <w:rsid w:val="001D5A19"/>
    <w:rsid w:val="001D5BD8"/>
    <w:rsid w:val="001D5F7C"/>
    <w:rsid w:val="001D60BD"/>
    <w:rsid w:val="001D694F"/>
    <w:rsid w:val="001D69A1"/>
    <w:rsid w:val="001E0B9D"/>
    <w:rsid w:val="001E0DA4"/>
    <w:rsid w:val="001E0E88"/>
    <w:rsid w:val="001E0F24"/>
    <w:rsid w:val="001E0FA4"/>
    <w:rsid w:val="001E156A"/>
    <w:rsid w:val="001E1AF6"/>
    <w:rsid w:val="001E2292"/>
    <w:rsid w:val="001E2AC1"/>
    <w:rsid w:val="001E2BE5"/>
    <w:rsid w:val="001E3355"/>
    <w:rsid w:val="001E39DB"/>
    <w:rsid w:val="001E3EA6"/>
    <w:rsid w:val="001E3EB5"/>
    <w:rsid w:val="001E3EC1"/>
    <w:rsid w:val="001E412E"/>
    <w:rsid w:val="001E4EBC"/>
    <w:rsid w:val="001E52BB"/>
    <w:rsid w:val="001E5394"/>
    <w:rsid w:val="001E5C53"/>
    <w:rsid w:val="001E6DFF"/>
    <w:rsid w:val="001E7202"/>
    <w:rsid w:val="001E73C4"/>
    <w:rsid w:val="001E7625"/>
    <w:rsid w:val="001E7974"/>
    <w:rsid w:val="001E79B7"/>
    <w:rsid w:val="001E7ADC"/>
    <w:rsid w:val="001E7AF1"/>
    <w:rsid w:val="001F0164"/>
    <w:rsid w:val="001F018C"/>
    <w:rsid w:val="001F053A"/>
    <w:rsid w:val="001F14E4"/>
    <w:rsid w:val="001F1DA1"/>
    <w:rsid w:val="001F1E7F"/>
    <w:rsid w:val="001F1F56"/>
    <w:rsid w:val="001F25B3"/>
    <w:rsid w:val="001F4C1A"/>
    <w:rsid w:val="001F5245"/>
    <w:rsid w:val="001F52A6"/>
    <w:rsid w:val="001F54BE"/>
    <w:rsid w:val="001F612F"/>
    <w:rsid w:val="001F6B80"/>
    <w:rsid w:val="001F6E24"/>
    <w:rsid w:val="001F70D0"/>
    <w:rsid w:val="001F73C1"/>
    <w:rsid w:val="001F7F3A"/>
    <w:rsid w:val="0020001D"/>
    <w:rsid w:val="0020083E"/>
    <w:rsid w:val="00200842"/>
    <w:rsid w:val="00200B4D"/>
    <w:rsid w:val="00200DB6"/>
    <w:rsid w:val="00200E17"/>
    <w:rsid w:val="002010B7"/>
    <w:rsid w:val="002011AA"/>
    <w:rsid w:val="002012CE"/>
    <w:rsid w:val="00201361"/>
    <w:rsid w:val="00201798"/>
    <w:rsid w:val="0020206D"/>
    <w:rsid w:val="00202658"/>
    <w:rsid w:val="00202ACE"/>
    <w:rsid w:val="002032F5"/>
    <w:rsid w:val="00203A77"/>
    <w:rsid w:val="00203C74"/>
    <w:rsid w:val="00203E74"/>
    <w:rsid w:val="00204526"/>
    <w:rsid w:val="00204674"/>
    <w:rsid w:val="00204727"/>
    <w:rsid w:val="00204DB6"/>
    <w:rsid w:val="00204E59"/>
    <w:rsid w:val="0020584C"/>
    <w:rsid w:val="00205E99"/>
    <w:rsid w:val="002061B7"/>
    <w:rsid w:val="00206220"/>
    <w:rsid w:val="00206428"/>
    <w:rsid w:val="00206BAC"/>
    <w:rsid w:val="00206BE1"/>
    <w:rsid w:val="00206E6D"/>
    <w:rsid w:val="00206FF9"/>
    <w:rsid w:val="002072BC"/>
    <w:rsid w:val="002073DA"/>
    <w:rsid w:val="0020745A"/>
    <w:rsid w:val="0020792A"/>
    <w:rsid w:val="002106BA"/>
    <w:rsid w:val="002108AF"/>
    <w:rsid w:val="00210957"/>
    <w:rsid w:val="00210A8A"/>
    <w:rsid w:val="00210AF9"/>
    <w:rsid w:val="00210C05"/>
    <w:rsid w:val="002110BE"/>
    <w:rsid w:val="00211223"/>
    <w:rsid w:val="002114F6"/>
    <w:rsid w:val="0021204D"/>
    <w:rsid w:val="00213583"/>
    <w:rsid w:val="002135C4"/>
    <w:rsid w:val="002147BB"/>
    <w:rsid w:val="00215326"/>
    <w:rsid w:val="00216197"/>
    <w:rsid w:val="002167CA"/>
    <w:rsid w:val="00216F5C"/>
    <w:rsid w:val="00217081"/>
    <w:rsid w:val="00220884"/>
    <w:rsid w:val="00220BB9"/>
    <w:rsid w:val="00221434"/>
    <w:rsid w:val="002216D9"/>
    <w:rsid w:val="00221B71"/>
    <w:rsid w:val="00221BD4"/>
    <w:rsid w:val="00221F41"/>
    <w:rsid w:val="0022289A"/>
    <w:rsid w:val="00222A5B"/>
    <w:rsid w:val="00222DC5"/>
    <w:rsid w:val="002230F5"/>
    <w:rsid w:val="00223909"/>
    <w:rsid w:val="00223985"/>
    <w:rsid w:val="00223ECA"/>
    <w:rsid w:val="00223F47"/>
    <w:rsid w:val="0022462E"/>
    <w:rsid w:val="00224806"/>
    <w:rsid w:val="002248E1"/>
    <w:rsid w:val="0022493E"/>
    <w:rsid w:val="00224B3D"/>
    <w:rsid w:val="00224CF5"/>
    <w:rsid w:val="0022505A"/>
    <w:rsid w:val="002258C6"/>
    <w:rsid w:val="00225E5D"/>
    <w:rsid w:val="002260BE"/>
    <w:rsid w:val="0022687A"/>
    <w:rsid w:val="00226899"/>
    <w:rsid w:val="002278EE"/>
    <w:rsid w:val="00227B8A"/>
    <w:rsid w:val="00227C30"/>
    <w:rsid w:val="002300B6"/>
    <w:rsid w:val="002305CD"/>
    <w:rsid w:val="00230A5F"/>
    <w:rsid w:val="002310C8"/>
    <w:rsid w:val="0023191C"/>
    <w:rsid w:val="00231EAE"/>
    <w:rsid w:val="00232F8F"/>
    <w:rsid w:val="00233280"/>
    <w:rsid w:val="0023328D"/>
    <w:rsid w:val="002336DF"/>
    <w:rsid w:val="002337DC"/>
    <w:rsid w:val="00233873"/>
    <w:rsid w:val="0023387E"/>
    <w:rsid w:val="00233A36"/>
    <w:rsid w:val="00233AF2"/>
    <w:rsid w:val="00233C9C"/>
    <w:rsid w:val="00233FC6"/>
    <w:rsid w:val="0023454A"/>
    <w:rsid w:val="00234A2A"/>
    <w:rsid w:val="00234A84"/>
    <w:rsid w:val="0023509A"/>
    <w:rsid w:val="002351F6"/>
    <w:rsid w:val="002356FE"/>
    <w:rsid w:val="00236182"/>
    <w:rsid w:val="00236579"/>
    <w:rsid w:val="0023664D"/>
    <w:rsid w:val="00236D6B"/>
    <w:rsid w:val="002370C4"/>
    <w:rsid w:val="002375A9"/>
    <w:rsid w:val="00237BFA"/>
    <w:rsid w:val="00237EE6"/>
    <w:rsid w:val="002402ED"/>
    <w:rsid w:val="0024041B"/>
    <w:rsid w:val="00240A3C"/>
    <w:rsid w:val="00240B87"/>
    <w:rsid w:val="00240E97"/>
    <w:rsid w:val="00240F01"/>
    <w:rsid w:val="0024110E"/>
    <w:rsid w:val="002415C8"/>
    <w:rsid w:val="00241908"/>
    <w:rsid w:val="002419FB"/>
    <w:rsid w:val="00241FFD"/>
    <w:rsid w:val="00242104"/>
    <w:rsid w:val="0024385A"/>
    <w:rsid w:val="00244858"/>
    <w:rsid w:val="00244B0F"/>
    <w:rsid w:val="00244C4D"/>
    <w:rsid w:val="00244E4F"/>
    <w:rsid w:val="002450CF"/>
    <w:rsid w:val="002450EE"/>
    <w:rsid w:val="002453EF"/>
    <w:rsid w:val="00245754"/>
    <w:rsid w:val="0024585D"/>
    <w:rsid w:val="00245A82"/>
    <w:rsid w:val="00245B1F"/>
    <w:rsid w:val="00245FA3"/>
    <w:rsid w:val="00246376"/>
    <w:rsid w:val="00246B8E"/>
    <w:rsid w:val="00246CF8"/>
    <w:rsid w:val="00246F69"/>
    <w:rsid w:val="0024729D"/>
    <w:rsid w:val="002472ED"/>
    <w:rsid w:val="00247787"/>
    <w:rsid w:val="0024796B"/>
    <w:rsid w:val="00247B2A"/>
    <w:rsid w:val="00247EE1"/>
    <w:rsid w:val="00251003"/>
    <w:rsid w:val="002511CA"/>
    <w:rsid w:val="00251450"/>
    <w:rsid w:val="00251505"/>
    <w:rsid w:val="00251723"/>
    <w:rsid w:val="00251DD8"/>
    <w:rsid w:val="00252135"/>
    <w:rsid w:val="0025232B"/>
    <w:rsid w:val="002523BE"/>
    <w:rsid w:val="002525B1"/>
    <w:rsid w:val="00252B69"/>
    <w:rsid w:val="00252D67"/>
    <w:rsid w:val="002530DB"/>
    <w:rsid w:val="0025352D"/>
    <w:rsid w:val="00253580"/>
    <w:rsid w:val="00253D18"/>
    <w:rsid w:val="00253D93"/>
    <w:rsid w:val="00254F6F"/>
    <w:rsid w:val="00255B00"/>
    <w:rsid w:val="0025672E"/>
    <w:rsid w:val="0025684B"/>
    <w:rsid w:val="00257085"/>
    <w:rsid w:val="002572B0"/>
    <w:rsid w:val="00257473"/>
    <w:rsid w:val="0026004E"/>
    <w:rsid w:val="0026022F"/>
    <w:rsid w:val="00260263"/>
    <w:rsid w:val="0026034A"/>
    <w:rsid w:val="00260360"/>
    <w:rsid w:val="0026050C"/>
    <w:rsid w:val="002608D9"/>
    <w:rsid w:val="00261037"/>
    <w:rsid w:val="00261121"/>
    <w:rsid w:val="00261898"/>
    <w:rsid w:val="00261E45"/>
    <w:rsid w:val="00261FCF"/>
    <w:rsid w:val="002622B5"/>
    <w:rsid w:val="002626AD"/>
    <w:rsid w:val="002628C6"/>
    <w:rsid w:val="00262BCD"/>
    <w:rsid w:val="002630B7"/>
    <w:rsid w:val="0026337E"/>
    <w:rsid w:val="002635CB"/>
    <w:rsid w:val="002636B7"/>
    <w:rsid w:val="0026377F"/>
    <w:rsid w:val="00263D13"/>
    <w:rsid w:val="00263E92"/>
    <w:rsid w:val="00263F33"/>
    <w:rsid w:val="00264AAA"/>
    <w:rsid w:val="00264CAF"/>
    <w:rsid w:val="002658E4"/>
    <w:rsid w:val="00265CBF"/>
    <w:rsid w:val="002660E9"/>
    <w:rsid w:val="002663C6"/>
    <w:rsid w:val="0026641A"/>
    <w:rsid w:val="00267855"/>
    <w:rsid w:val="0027017B"/>
    <w:rsid w:val="00270513"/>
    <w:rsid w:val="0027069C"/>
    <w:rsid w:val="00270E28"/>
    <w:rsid w:val="00270F8B"/>
    <w:rsid w:val="002715EC"/>
    <w:rsid w:val="0027176B"/>
    <w:rsid w:val="00271E36"/>
    <w:rsid w:val="00271F75"/>
    <w:rsid w:val="00272472"/>
    <w:rsid w:val="00272ADF"/>
    <w:rsid w:val="002738E4"/>
    <w:rsid w:val="00273B18"/>
    <w:rsid w:val="002742A2"/>
    <w:rsid w:val="002747F1"/>
    <w:rsid w:val="00274D41"/>
    <w:rsid w:val="002751A5"/>
    <w:rsid w:val="00275256"/>
    <w:rsid w:val="00275435"/>
    <w:rsid w:val="00275443"/>
    <w:rsid w:val="00275BE3"/>
    <w:rsid w:val="00276958"/>
    <w:rsid w:val="00276EEA"/>
    <w:rsid w:val="00277658"/>
    <w:rsid w:val="00277688"/>
    <w:rsid w:val="00277945"/>
    <w:rsid w:val="00277F71"/>
    <w:rsid w:val="002800F0"/>
    <w:rsid w:val="002802F8"/>
    <w:rsid w:val="00280495"/>
    <w:rsid w:val="002804F7"/>
    <w:rsid w:val="00280534"/>
    <w:rsid w:val="002806AF"/>
    <w:rsid w:val="00280768"/>
    <w:rsid w:val="00280842"/>
    <w:rsid w:val="002808A9"/>
    <w:rsid w:val="002809A4"/>
    <w:rsid w:val="00280DFA"/>
    <w:rsid w:val="00280E3A"/>
    <w:rsid w:val="00281016"/>
    <w:rsid w:val="0028111C"/>
    <w:rsid w:val="0028191D"/>
    <w:rsid w:val="002819A7"/>
    <w:rsid w:val="00282D0B"/>
    <w:rsid w:val="002832EA"/>
    <w:rsid w:val="00283D32"/>
    <w:rsid w:val="002840D7"/>
    <w:rsid w:val="0028427B"/>
    <w:rsid w:val="002842ED"/>
    <w:rsid w:val="00284417"/>
    <w:rsid w:val="00284A14"/>
    <w:rsid w:val="00284ACD"/>
    <w:rsid w:val="00285412"/>
    <w:rsid w:val="00285441"/>
    <w:rsid w:val="00285CC6"/>
    <w:rsid w:val="00285FE4"/>
    <w:rsid w:val="00286171"/>
    <w:rsid w:val="00286705"/>
    <w:rsid w:val="00286869"/>
    <w:rsid w:val="00286978"/>
    <w:rsid w:val="00286BE2"/>
    <w:rsid w:val="00286F88"/>
    <w:rsid w:val="002870BC"/>
    <w:rsid w:val="002874AD"/>
    <w:rsid w:val="00290DFD"/>
    <w:rsid w:val="00291195"/>
    <w:rsid w:val="00291747"/>
    <w:rsid w:val="0029187E"/>
    <w:rsid w:val="00291BE1"/>
    <w:rsid w:val="00291DFE"/>
    <w:rsid w:val="00292008"/>
    <w:rsid w:val="00292815"/>
    <w:rsid w:val="00293379"/>
    <w:rsid w:val="0029346F"/>
    <w:rsid w:val="0029401B"/>
    <w:rsid w:val="002943DC"/>
    <w:rsid w:val="00294553"/>
    <w:rsid w:val="00294636"/>
    <w:rsid w:val="00294A6B"/>
    <w:rsid w:val="0029530D"/>
    <w:rsid w:val="002963D8"/>
    <w:rsid w:val="00296654"/>
    <w:rsid w:val="00296931"/>
    <w:rsid w:val="00296945"/>
    <w:rsid w:val="002969D2"/>
    <w:rsid w:val="00296B11"/>
    <w:rsid w:val="00296CCA"/>
    <w:rsid w:val="00296F18"/>
    <w:rsid w:val="0029774A"/>
    <w:rsid w:val="00297ABA"/>
    <w:rsid w:val="00297C10"/>
    <w:rsid w:val="002A0B6F"/>
    <w:rsid w:val="002A10A9"/>
    <w:rsid w:val="002A11D3"/>
    <w:rsid w:val="002A1E1C"/>
    <w:rsid w:val="002A1EE3"/>
    <w:rsid w:val="002A2A1E"/>
    <w:rsid w:val="002A2F4C"/>
    <w:rsid w:val="002A30AB"/>
    <w:rsid w:val="002A3EDD"/>
    <w:rsid w:val="002A3EF1"/>
    <w:rsid w:val="002A4407"/>
    <w:rsid w:val="002A45FD"/>
    <w:rsid w:val="002A46AC"/>
    <w:rsid w:val="002A4932"/>
    <w:rsid w:val="002A504D"/>
    <w:rsid w:val="002A55D2"/>
    <w:rsid w:val="002A56E6"/>
    <w:rsid w:val="002A58A3"/>
    <w:rsid w:val="002A5A6A"/>
    <w:rsid w:val="002A5D5D"/>
    <w:rsid w:val="002A5D95"/>
    <w:rsid w:val="002A632C"/>
    <w:rsid w:val="002A6543"/>
    <w:rsid w:val="002A6CCB"/>
    <w:rsid w:val="002A7011"/>
    <w:rsid w:val="002A7DD3"/>
    <w:rsid w:val="002B012E"/>
    <w:rsid w:val="002B0652"/>
    <w:rsid w:val="002B0A1F"/>
    <w:rsid w:val="002B19E8"/>
    <w:rsid w:val="002B1FB3"/>
    <w:rsid w:val="002B248B"/>
    <w:rsid w:val="002B2A49"/>
    <w:rsid w:val="002B2E4F"/>
    <w:rsid w:val="002B386F"/>
    <w:rsid w:val="002B3AE9"/>
    <w:rsid w:val="002B3C95"/>
    <w:rsid w:val="002B3DF1"/>
    <w:rsid w:val="002B3E15"/>
    <w:rsid w:val="002B3EF9"/>
    <w:rsid w:val="002B433F"/>
    <w:rsid w:val="002B4713"/>
    <w:rsid w:val="002B4D42"/>
    <w:rsid w:val="002B52FC"/>
    <w:rsid w:val="002B55FB"/>
    <w:rsid w:val="002B56ED"/>
    <w:rsid w:val="002B59B4"/>
    <w:rsid w:val="002B5D05"/>
    <w:rsid w:val="002B64A6"/>
    <w:rsid w:val="002B66F4"/>
    <w:rsid w:val="002B6D82"/>
    <w:rsid w:val="002B70D9"/>
    <w:rsid w:val="002B72F8"/>
    <w:rsid w:val="002B780E"/>
    <w:rsid w:val="002B7A9B"/>
    <w:rsid w:val="002B7B03"/>
    <w:rsid w:val="002B7D1C"/>
    <w:rsid w:val="002B7D35"/>
    <w:rsid w:val="002B7D42"/>
    <w:rsid w:val="002C0AD5"/>
    <w:rsid w:val="002C15AA"/>
    <w:rsid w:val="002C185F"/>
    <w:rsid w:val="002C212E"/>
    <w:rsid w:val="002C246E"/>
    <w:rsid w:val="002C3061"/>
    <w:rsid w:val="002C3A76"/>
    <w:rsid w:val="002C3B46"/>
    <w:rsid w:val="002C41C2"/>
    <w:rsid w:val="002C4CEC"/>
    <w:rsid w:val="002C52E9"/>
    <w:rsid w:val="002C57A3"/>
    <w:rsid w:val="002C583E"/>
    <w:rsid w:val="002C5CE7"/>
    <w:rsid w:val="002C6BD2"/>
    <w:rsid w:val="002C6E61"/>
    <w:rsid w:val="002C6EF8"/>
    <w:rsid w:val="002C7018"/>
    <w:rsid w:val="002C70FB"/>
    <w:rsid w:val="002C7217"/>
    <w:rsid w:val="002C7CCC"/>
    <w:rsid w:val="002D0ADB"/>
    <w:rsid w:val="002D1469"/>
    <w:rsid w:val="002D1D93"/>
    <w:rsid w:val="002D1FE4"/>
    <w:rsid w:val="002D2249"/>
    <w:rsid w:val="002D25A3"/>
    <w:rsid w:val="002D2AC6"/>
    <w:rsid w:val="002D2ACF"/>
    <w:rsid w:val="002D3FB5"/>
    <w:rsid w:val="002D41A7"/>
    <w:rsid w:val="002D4489"/>
    <w:rsid w:val="002D4557"/>
    <w:rsid w:val="002D4D2A"/>
    <w:rsid w:val="002D5402"/>
    <w:rsid w:val="002D580F"/>
    <w:rsid w:val="002D6350"/>
    <w:rsid w:val="002D69E7"/>
    <w:rsid w:val="002D7202"/>
    <w:rsid w:val="002D7E4E"/>
    <w:rsid w:val="002E0355"/>
    <w:rsid w:val="002E154B"/>
    <w:rsid w:val="002E1E79"/>
    <w:rsid w:val="002E1FC4"/>
    <w:rsid w:val="002E2241"/>
    <w:rsid w:val="002E26CF"/>
    <w:rsid w:val="002E286F"/>
    <w:rsid w:val="002E2A40"/>
    <w:rsid w:val="002E30F0"/>
    <w:rsid w:val="002E3957"/>
    <w:rsid w:val="002E3C0D"/>
    <w:rsid w:val="002E3DBF"/>
    <w:rsid w:val="002E42D2"/>
    <w:rsid w:val="002E4343"/>
    <w:rsid w:val="002E4A1F"/>
    <w:rsid w:val="002E51FA"/>
    <w:rsid w:val="002E5B6F"/>
    <w:rsid w:val="002E60A9"/>
    <w:rsid w:val="002E62EA"/>
    <w:rsid w:val="002E67B0"/>
    <w:rsid w:val="002E6F49"/>
    <w:rsid w:val="002E724F"/>
    <w:rsid w:val="002E72AB"/>
    <w:rsid w:val="002E7481"/>
    <w:rsid w:val="002E7661"/>
    <w:rsid w:val="002E791D"/>
    <w:rsid w:val="002E7AF7"/>
    <w:rsid w:val="002E7D85"/>
    <w:rsid w:val="002E7F76"/>
    <w:rsid w:val="002F0873"/>
    <w:rsid w:val="002F09D5"/>
    <w:rsid w:val="002F0DBB"/>
    <w:rsid w:val="002F10DC"/>
    <w:rsid w:val="002F13A9"/>
    <w:rsid w:val="002F1448"/>
    <w:rsid w:val="002F14BE"/>
    <w:rsid w:val="002F15CD"/>
    <w:rsid w:val="002F20E3"/>
    <w:rsid w:val="002F2E1D"/>
    <w:rsid w:val="002F301A"/>
    <w:rsid w:val="002F349C"/>
    <w:rsid w:val="002F4221"/>
    <w:rsid w:val="002F440E"/>
    <w:rsid w:val="002F4805"/>
    <w:rsid w:val="002F4ADC"/>
    <w:rsid w:val="002F618D"/>
    <w:rsid w:val="002F61E8"/>
    <w:rsid w:val="002F6279"/>
    <w:rsid w:val="002F6878"/>
    <w:rsid w:val="002F77C1"/>
    <w:rsid w:val="002F78AC"/>
    <w:rsid w:val="002F7D6B"/>
    <w:rsid w:val="003001ED"/>
    <w:rsid w:val="003003DF"/>
    <w:rsid w:val="00300823"/>
    <w:rsid w:val="00300EE7"/>
    <w:rsid w:val="003013B5"/>
    <w:rsid w:val="003018AC"/>
    <w:rsid w:val="00301973"/>
    <w:rsid w:val="00301CEC"/>
    <w:rsid w:val="00302410"/>
    <w:rsid w:val="00302599"/>
    <w:rsid w:val="003028A7"/>
    <w:rsid w:val="0030305D"/>
    <w:rsid w:val="003044C9"/>
    <w:rsid w:val="0030477B"/>
    <w:rsid w:val="0030509C"/>
    <w:rsid w:val="003050DC"/>
    <w:rsid w:val="003056B3"/>
    <w:rsid w:val="00305B62"/>
    <w:rsid w:val="00305D9F"/>
    <w:rsid w:val="003064B7"/>
    <w:rsid w:val="003065F2"/>
    <w:rsid w:val="00306C85"/>
    <w:rsid w:val="00307337"/>
    <w:rsid w:val="003074F5"/>
    <w:rsid w:val="0030765D"/>
    <w:rsid w:val="00307D2D"/>
    <w:rsid w:val="00310846"/>
    <w:rsid w:val="00311479"/>
    <w:rsid w:val="00311C32"/>
    <w:rsid w:val="003123BA"/>
    <w:rsid w:val="00312839"/>
    <w:rsid w:val="00313223"/>
    <w:rsid w:val="00314004"/>
    <w:rsid w:val="0031450A"/>
    <w:rsid w:val="0031482E"/>
    <w:rsid w:val="00315199"/>
    <w:rsid w:val="003153C0"/>
    <w:rsid w:val="00315AB0"/>
    <w:rsid w:val="003162EE"/>
    <w:rsid w:val="00316520"/>
    <w:rsid w:val="00316629"/>
    <w:rsid w:val="00317119"/>
    <w:rsid w:val="00317653"/>
    <w:rsid w:val="00317D1C"/>
    <w:rsid w:val="0032005F"/>
    <w:rsid w:val="0032040D"/>
    <w:rsid w:val="00320421"/>
    <w:rsid w:val="003211A6"/>
    <w:rsid w:val="00321676"/>
    <w:rsid w:val="0032177D"/>
    <w:rsid w:val="003221EE"/>
    <w:rsid w:val="00322207"/>
    <w:rsid w:val="0032245D"/>
    <w:rsid w:val="00322D6E"/>
    <w:rsid w:val="00322F19"/>
    <w:rsid w:val="003231B1"/>
    <w:rsid w:val="00323B08"/>
    <w:rsid w:val="00323C69"/>
    <w:rsid w:val="00323DD1"/>
    <w:rsid w:val="00323FF2"/>
    <w:rsid w:val="00324172"/>
    <w:rsid w:val="00324EBD"/>
    <w:rsid w:val="00326ADF"/>
    <w:rsid w:val="00326C5E"/>
    <w:rsid w:val="00326FBF"/>
    <w:rsid w:val="003278F0"/>
    <w:rsid w:val="00327BB0"/>
    <w:rsid w:val="00327E26"/>
    <w:rsid w:val="00327F43"/>
    <w:rsid w:val="00330587"/>
    <w:rsid w:val="00330AEF"/>
    <w:rsid w:val="00330D9C"/>
    <w:rsid w:val="003312DF"/>
    <w:rsid w:val="0033177E"/>
    <w:rsid w:val="00331C13"/>
    <w:rsid w:val="00332003"/>
    <w:rsid w:val="00332210"/>
    <w:rsid w:val="00332784"/>
    <w:rsid w:val="00332A52"/>
    <w:rsid w:val="003334C3"/>
    <w:rsid w:val="00333963"/>
    <w:rsid w:val="00333A5D"/>
    <w:rsid w:val="00333DBC"/>
    <w:rsid w:val="00333F80"/>
    <w:rsid w:val="00334CCE"/>
    <w:rsid w:val="00334CEC"/>
    <w:rsid w:val="00334F18"/>
    <w:rsid w:val="00335083"/>
    <w:rsid w:val="003350A8"/>
    <w:rsid w:val="00335314"/>
    <w:rsid w:val="0033644F"/>
    <w:rsid w:val="0033659E"/>
    <w:rsid w:val="00336700"/>
    <w:rsid w:val="0033710E"/>
    <w:rsid w:val="0033766B"/>
    <w:rsid w:val="0033785B"/>
    <w:rsid w:val="003378BA"/>
    <w:rsid w:val="00337B10"/>
    <w:rsid w:val="0034024C"/>
    <w:rsid w:val="00340273"/>
    <w:rsid w:val="00340413"/>
    <w:rsid w:val="00340A9F"/>
    <w:rsid w:val="00340B2B"/>
    <w:rsid w:val="00340F2E"/>
    <w:rsid w:val="00341A8B"/>
    <w:rsid w:val="00341F10"/>
    <w:rsid w:val="00342549"/>
    <w:rsid w:val="003428D5"/>
    <w:rsid w:val="00342A57"/>
    <w:rsid w:val="00342DAB"/>
    <w:rsid w:val="00342F2F"/>
    <w:rsid w:val="00343D84"/>
    <w:rsid w:val="00343E96"/>
    <w:rsid w:val="0034401B"/>
    <w:rsid w:val="00345058"/>
    <w:rsid w:val="003450E4"/>
    <w:rsid w:val="00345744"/>
    <w:rsid w:val="00345941"/>
    <w:rsid w:val="00345A14"/>
    <w:rsid w:val="0034690E"/>
    <w:rsid w:val="00346B41"/>
    <w:rsid w:val="00347040"/>
    <w:rsid w:val="003479D4"/>
    <w:rsid w:val="00347E31"/>
    <w:rsid w:val="003501FF"/>
    <w:rsid w:val="00350537"/>
    <w:rsid w:val="00350583"/>
    <w:rsid w:val="00350C0E"/>
    <w:rsid w:val="00350E60"/>
    <w:rsid w:val="0035191C"/>
    <w:rsid w:val="0035261A"/>
    <w:rsid w:val="0035278E"/>
    <w:rsid w:val="00352995"/>
    <w:rsid w:val="00352BA8"/>
    <w:rsid w:val="003533AE"/>
    <w:rsid w:val="00353793"/>
    <w:rsid w:val="00353E9A"/>
    <w:rsid w:val="00355081"/>
    <w:rsid w:val="003559B4"/>
    <w:rsid w:val="00355BA2"/>
    <w:rsid w:val="003564EA"/>
    <w:rsid w:val="00356A49"/>
    <w:rsid w:val="00356BDB"/>
    <w:rsid w:val="003570D7"/>
    <w:rsid w:val="003578D8"/>
    <w:rsid w:val="00357A25"/>
    <w:rsid w:val="00357B43"/>
    <w:rsid w:val="00360343"/>
    <w:rsid w:val="00360AA1"/>
    <w:rsid w:val="00361941"/>
    <w:rsid w:val="00361EDE"/>
    <w:rsid w:val="00362BCF"/>
    <w:rsid w:val="00362C66"/>
    <w:rsid w:val="00362FBA"/>
    <w:rsid w:val="00363202"/>
    <w:rsid w:val="00363508"/>
    <w:rsid w:val="003639F8"/>
    <w:rsid w:val="00363A43"/>
    <w:rsid w:val="00363BD4"/>
    <w:rsid w:val="00364175"/>
    <w:rsid w:val="003645A8"/>
    <w:rsid w:val="00364D29"/>
    <w:rsid w:val="003655F3"/>
    <w:rsid w:val="003658BA"/>
    <w:rsid w:val="00365903"/>
    <w:rsid w:val="00365C70"/>
    <w:rsid w:val="00366116"/>
    <w:rsid w:val="003662F9"/>
    <w:rsid w:val="0036635E"/>
    <w:rsid w:val="0036691E"/>
    <w:rsid w:val="003669CB"/>
    <w:rsid w:val="00366C76"/>
    <w:rsid w:val="00366DE5"/>
    <w:rsid w:val="00366FC9"/>
    <w:rsid w:val="00367067"/>
    <w:rsid w:val="00367380"/>
    <w:rsid w:val="003674D1"/>
    <w:rsid w:val="0036750B"/>
    <w:rsid w:val="00367723"/>
    <w:rsid w:val="003679DA"/>
    <w:rsid w:val="00367A05"/>
    <w:rsid w:val="00367F8D"/>
    <w:rsid w:val="00370167"/>
    <w:rsid w:val="00370261"/>
    <w:rsid w:val="003706A3"/>
    <w:rsid w:val="00370994"/>
    <w:rsid w:val="00370AF1"/>
    <w:rsid w:val="00371013"/>
    <w:rsid w:val="00371258"/>
    <w:rsid w:val="0037133C"/>
    <w:rsid w:val="003713E3"/>
    <w:rsid w:val="00371AFD"/>
    <w:rsid w:val="00371CC6"/>
    <w:rsid w:val="00372099"/>
    <w:rsid w:val="00372311"/>
    <w:rsid w:val="0037238D"/>
    <w:rsid w:val="00372452"/>
    <w:rsid w:val="0037265E"/>
    <w:rsid w:val="003727E8"/>
    <w:rsid w:val="00372DD0"/>
    <w:rsid w:val="00372F42"/>
    <w:rsid w:val="00373463"/>
    <w:rsid w:val="00373B2D"/>
    <w:rsid w:val="00373DA5"/>
    <w:rsid w:val="00374815"/>
    <w:rsid w:val="003749ED"/>
    <w:rsid w:val="00374FF8"/>
    <w:rsid w:val="0037514E"/>
    <w:rsid w:val="00375288"/>
    <w:rsid w:val="00375498"/>
    <w:rsid w:val="0037573F"/>
    <w:rsid w:val="003759D6"/>
    <w:rsid w:val="00375A88"/>
    <w:rsid w:val="00375AF2"/>
    <w:rsid w:val="00376630"/>
    <w:rsid w:val="00376EBB"/>
    <w:rsid w:val="00377617"/>
    <w:rsid w:val="00377D0A"/>
    <w:rsid w:val="003808B3"/>
    <w:rsid w:val="003812BB"/>
    <w:rsid w:val="00381714"/>
    <w:rsid w:val="00381726"/>
    <w:rsid w:val="00381741"/>
    <w:rsid w:val="00381A3C"/>
    <w:rsid w:val="0038267E"/>
    <w:rsid w:val="00382A6B"/>
    <w:rsid w:val="00382C87"/>
    <w:rsid w:val="003833DB"/>
    <w:rsid w:val="0038345A"/>
    <w:rsid w:val="003835BF"/>
    <w:rsid w:val="00383965"/>
    <w:rsid w:val="0038397F"/>
    <w:rsid w:val="00383EE6"/>
    <w:rsid w:val="00384789"/>
    <w:rsid w:val="00384B3F"/>
    <w:rsid w:val="00384B9D"/>
    <w:rsid w:val="00384CC8"/>
    <w:rsid w:val="00384E00"/>
    <w:rsid w:val="00384E9A"/>
    <w:rsid w:val="00385CAC"/>
    <w:rsid w:val="00386BE5"/>
    <w:rsid w:val="00386CA6"/>
    <w:rsid w:val="00386D4E"/>
    <w:rsid w:val="00386FAB"/>
    <w:rsid w:val="003871AA"/>
    <w:rsid w:val="00387571"/>
    <w:rsid w:val="00387DC3"/>
    <w:rsid w:val="00390035"/>
    <w:rsid w:val="003908B6"/>
    <w:rsid w:val="003917B3"/>
    <w:rsid w:val="00391C95"/>
    <w:rsid w:val="0039202B"/>
    <w:rsid w:val="003926AF"/>
    <w:rsid w:val="00393051"/>
    <w:rsid w:val="00393559"/>
    <w:rsid w:val="003935EC"/>
    <w:rsid w:val="00393C0D"/>
    <w:rsid w:val="00393C5B"/>
    <w:rsid w:val="00393F59"/>
    <w:rsid w:val="00394475"/>
    <w:rsid w:val="00394BFF"/>
    <w:rsid w:val="00394CC8"/>
    <w:rsid w:val="00394D01"/>
    <w:rsid w:val="003950DF"/>
    <w:rsid w:val="003955C3"/>
    <w:rsid w:val="0039575E"/>
    <w:rsid w:val="00395A07"/>
    <w:rsid w:val="0039605F"/>
    <w:rsid w:val="0039646C"/>
    <w:rsid w:val="0039695B"/>
    <w:rsid w:val="003976B7"/>
    <w:rsid w:val="0039770F"/>
    <w:rsid w:val="00397E5C"/>
    <w:rsid w:val="003A023E"/>
    <w:rsid w:val="003A038A"/>
    <w:rsid w:val="003A09C6"/>
    <w:rsid w:val="003A105E"/>
    <w:rsid w:val="003A11A9"/>
    <w:rsid w:val="003A11DF"/>
    <w:rsid w:val="003A1A54"/>
    <w:rsid w:val="003A1D27"/>
    <w:rsid w:val="003A239A"/>
    <w:rsid w:val="003A24CA"/>
    <w:rsid w:val="003A2678"/>
    <w:rsid w:val="003A28FB"/>
    <w:rsid w:val="003A2BEB"/>
    <w:rsid w:val="003A35F0"/>
    <w:rsid w:val="003A3E11"/>
    <w:rsid w:val="003A4294"/>
    <w:rsid w:val="003A445C"/>
    <w:rsid w:val="003A4618"/>
    <w:rsid w:val="003A47FE"/>
    <w:rsid w:val="003A4EE9"/>
    <w:rsid w:val="003A512D"/>
    <w:rsid w:val="003A59A5"/>
    <w:rsid w:val="003A5E7B"/>
    <w:rsid w:val="003A60C7"/>
    <w:rsid w:val="003A613C"/>
    <w:rsid w:val="003A6282"/>
    <w:rsid w:val="003A6290"/>
    <w:rsid w:val="003A791B"/>
    <w:rsid w:val="003A7E52"/>
    <w:rsid w:val="003B07B2"/>
    <w:rsid w:val="003B0BBA"/>
    <w:rsid w:val="003B103C"/>
    <w:rsid w:val="003B17CF"/>
    <w:rsid w:val="003B2128"/>
    <w:rsid w:val="003B21C7"/>
    <w:rsid w:val="003B28BE"/>
    <w:rsid w:val="003B2C10"/>
    <w:rsid w:val="003B35C2"/>
    <w:rsid w:val="003B377F"/>
    <w:rsid w:val="003B4252"/>
    <w:rsid w:val="003B43A3"/>
    <w:rsid w:val="003B45BE"/>
    <w:rsid w:val="003B5215"/>
    <w:rsid w:val="003B524C"/>
    <w:rsid w:val="003B5EAB"/>
    <w:rsid w:val="003B6616"/>
    <w:rsid w:val="003B662E"/>
    <w:rsid w:val="003B689E"/>
    <w:rsid w:val="003B746C"/>
    <w:rsid w:val="003B7539"/>
    <w:rsid w:val="003B791D"/>
    <w:rsid w:val="003B7E74"/>
    <w:rsid w:val="003C0581"/>
    <w:rsid w:val="003C0C24"/>
    <w:rsid w:val="003C0C4A"/>
    <w:rsid w:val="003C0D44"/>
    <w:rsid w:val="003C1293"/>
    <w:rsid w:val="003C1391"/>
    <w:rsid w:val="003C1D7E"/>
    <w:rsid w:val="003C1E87"/>
    <w:rsid w:val="003C1FB0"/>
    <w:rsid w:val="003C20F6"/>
    <w:rsid w:val="003C22E6"/>
    <w:rsid w:val="003C2387"/>
    <w:rsid w:val="003C261B"/>
    <w:rsid w:val="003C275A"/>
    <w:rsid w:val="003C2963"/>
    <w:rsid w:val="003C3B23"/>
    <w:rsid w:val="003C3CD8"/>
    <w:rsid w:val="003C3CF6"/>
    <w:rsid w:val="003C3E75"/>
    <w:rsid w:val="003C3F91"/>
    <w:rsid w:val="003C3FD4"/>
    <w:rsid w:val="003C41B1"/>
    <w:rsid w:val="003C470F"/>
    <w:rsid w:val="003C5028"/>
    <w:rsid w:val="003C5330"/>
    <w:rsid w:val="003C5A82"/>
    <w:rsid w:val="003C5B72"/>
    <w:rsid w:val="003C60EA"/>
    <w:rsid w:val="003C61EA"/>
    <w:rsid w:val="003C74C6"/>
    <w:rsid w:val="003C75C7"/>
    <w:rsid w:val="003C7AF5"/>
    <w:rsid w:val="003C7C52"/>
    <w:rsid w:val="003D0488"/>
    <w:rsid w:val="003D054C"/>
    <w:rsid w:val="003D07E0"/>
    <w:rsid w:val="003D0E3A"/>
    <w:rsid w:val="003D0E5F"/>
    <w:rsid w:val="003D10BB"/>
    <w:rsid w:val="003D1C82"/>
    <w:rsid w:val="003D25E1"/>
    <w:rsid w:val="003D26E0"/>
    <w:rsid w:val="003D2E28"/>
    <w:rsid w:val="003D2FDF"/>
    <w:rsid w:val="003D3C20"/>
    <w:rsid w:val="003D3DEA"/>
    <w:rsid w:val="003D3E30"/>
    <w:rsid w:val="003D43CB"/>
    <w:rsid w:val="003D498D"/>
    <w:rsid w:val="003D51A9"/>
    <w:rsid w:val="003D588B"/>
    <w:rsid w:val="003D5A08"/>
    <w:rsid w:val="003D628F"/>
    <w:rsid w:val="003D6550"/>
    <w:rsid w:val="003D684D"/>
    <w:rsid w:val="003D69D7"/>
    <w:rsid w:val="003D6FEF"/>
    <w:rsid w:val="003D7676"/>
    <w:rsid w:val="003D7957"/>
    <w:rsid w:val="003E00AE"/>
    <w:rsid w:val="003E07BB"/>
    <w:rsid w:val="003E0848"/>
    <w:rsid w:val="003E0F8A"/>
    <w:rsid w:val="003E157F"/>
    <w:rsid w:val="003E188F"/>
    <w:rsid w:val="003E1C02"/>
    <w:rsid w:val="003E1ED4"/>
    <w:rsid w:val="003E2699"/>
    <w:rsid w:val="003E32E1"/>
    <w:rsid w:val="003E3421"/>
    <w:rsid w:val="003E3A45"/>
    <w:rsid w:val="003E433D"/>
    <w:rsid w:val="003E4639"/>
    <w:rsid w:val="003E49A3"/>
    <w:rsid w:val="003E4F1B"/>
    <w:rsid w:val="003E5407"/>
    <w:rsid w:val="003E55E1"/>
    <w:rsid w:val="003E573F"/>
    <w:rsid w:val="003E6108"/>
    <w:rsid w:val="003E62CC"/>
    <w:rsid w:val="003E6D30"/>
    <w:rsid w:val="003E6FB8"/>
    <w:rsid w:val="003E766C"/>
    <w:rsid w:val="003E7A74"/>
    <w:rsid w:val="003F0215"/>
    <w:rsid w:val="003F0929"/>
    <w:rsid w:val="003F0D5B"/>
    <w:rsid w:val="003F0DCE"/>
    <w:rsid w:val="003F120B"/>
    <w:rsid w:val="003F16ED"/>
    <w:rsid w:val="003F1877"/>
    <w:rsid w:val="003F18B6"/>
    <w:rsid w:val="003F19AE"/>
    <w:rsid w:val="003F229F"/>
    <w:rsid w:val="003F256E"/>
    <w:rsid w:val="003F2CC4"/>
    <w:rsid w:val="003F2E1C"/>
    <w:rsid w:val="003F32F9"/>
    <w:rsid w:val="003F3370"/>
    <w:rsid w:val="003F377F"/>
    <w:rsid w:val="003F3C5A"/>
    <w:rsid w:val="003F4209"/>
    <w:rsid w:val="003F486D"/>
    <w:rsid w:val="003F4ADC"/>
    <w:rsid w:val="003F4F4F"/>
    <w:rsid w:val="003F56E2"/>
    <w:rsid w:val="003F5B3B"/>
    <w:rsid w:val="003F5BEE"/>
    <w:rsid w:val="003F62A7"/>
    <w:rsid w:val="003F6488"/>
    <w:rsid w:val="003F665E"/>
    <w:rsid w:val="003F666F"/>
    <w:rsid w:val="003F6853"/>
    <w:rsid w:val="003F6911"/>
    <w:rsid w:val="003F6D75"/>
    <w:rsid w:val="003F769D"/>
    <w:rsid w:val="003F7B70"/>
    <w:rsid w:val="003F7D16"/>
    <w:rsid w:val="004004A4"/>
    <w:rsid w:val="00400596"/>
    <w:rsid w:val="00400A39"/>
    <w:rsid w:val="00401038"/>
    <w:rsid w:val="004014CB"/>
    <w:rsid w:val="00401546"/>
    <w:rsid w:val="0040274A"/>
    <w:rsid w:val="00402F02"/>
    <w:rsid w:val="00402F9E"/>
    <w:rsid w:val="00403636"/>
    <w:rsid w:val="00403E96"/>
    <w:rsid w:val="00404423"/>
    <w:rsid w:val="0040462D"/>
    <w:rsid w:val="00404697"/>
    <w:rsid w:val="0040494F"/>
    <w:rsid w:val="00404D0D"/>
    <w:rsid w:val="00404D75"/>
    <w:rsid w:val="00404E06"/>
    <w:rsid w:val="00405004"/>
    <w:rsid w:val="00405448"/>
    <w:rsid w:val="004056F2"/>
    <w:rsid w:val="00405A90"/>
    <w:rsid w:val="00405B34"/>
    <w:rsid w:val="00406172"/>
    <w:rsid w:val="004063DF"/>
    <w:rsid w:val="0040665B"/>
    <w:rsid w:val="00406998"/>
    <w:rsid w:val="00406E41"/>
    <w:rsid w:val="00406FA1"/>
    <w:rsid w:val="0040735E"/>
    <w:rsid w:val="004073F7"/>
    <w:rsid w:val="004076F0"/>
    <w:rsid w:val="0041032C"/>
    <w:rsid w:val="00410575"/>
    <w:rsid w:val="0041094C"/>
    <w:rsid w:val="00410FA4"/>
    <w:rsid w:val="00411714"/>
    <w:rsid w:val="004117FA"/>
    <w:rsid w:val="00411CAE"/>
    <w:rsid w:val="00412074"/>
    <w:rsid w:val="004122C5"/>
    <w:rsid w:val="00413BCB"/>
    <w:rsid w:val="00413FED"/>
    <w:rsid w:val="004143DB"/>
    <w:rsid w:val="00414E33"/>
    <w:rsid w:val="00415238"/>
    <w:rsid w:val="00415444"/>
    <w:rsid w:val="004156E8"/>
    <w:rsid w:val="00415DB2"/>
    <w:rsid w:val="00415FFD"/>
    <w:rsid w:val="0041624E"/>
    <w:rsid w:val="004166A0"/>
    <w:rsid w:val="00417461"/>
    <w:rsid w:val="00417980"/>
    <w:rsid w:val="00417B44"/>
    <w:rsid w:val="00420226"/>
    <w:rsid w:val="004208FD"/>
    <w:rsid w:val="00420E16"/>
    <w:rsid w:val="00420ECB"/>
    <w:rsid w:val="0042101E"/>
    <w:rsid w:val="00421177"/>
    <w:rsid w:val="00422005"/>
    <w:rsid w:val="00422460"/>
    <w:rsid w:val="00422C0D"/>
    <w:rsid w:val="00422C4F"/>
    <w:rsid w:val="00423BD1"/>
    <w:rsid w:val="00423C02"/>
    <w:rsid w:val="004242C2"/>
    <w:rsid w:val="004250D6"/>
    <w:rsid w:val="0042563E"/>
    <w:rsid w:val="0042564D"/>
    <w:rsid w:val="00426736"/>
    <w:rsid w:val="0042696B"/>
    <w:rsid w:val="00426995"/>
    <w:rsid w:val="00426AB8"/>
    <w:rsid w:val="00427413"/>
    <w:rsid w:val="00427759"/>
    <w:rsid w:val="004277AD"/>
    <w:rsid w:val="00427FB8"/>
    <w:rsid w:val="00430900"/>
    <w:rsid w:val="00430A31"/>
    <w:rsid w:val="00430ADE"/>
    <w:rsid w:val="00430D6F"/>
    <w:rsid w:val="0043151F"/>
    <w:rsid w:val="004317B7"/>
    <w:rsid w:val="00431F82"/>
    <w:rsid w:val="0043210B"/>
    <w:rsid w:val="00432255"/>
    <w:rsid w:val="00433100"/>
    <w:rsid w:val="004336C7"/>
    <w:rsid w:val="0043374F"/>
    <w:rsid w:val="00434309"/>
    <w:rsid w:val="00434933"/>
    <w:rsid w:val="00434AD9"/>
    <w:rsid w:val="0043549E"/>
    <w:rsid w:val="004354F8"/>
    <w:rsid w:val="00435E33"/>
    <w:rsid w:val="004365E8"/>
    <w:rsid w:val="004365EF"/>
    <w:rsid w:val="004366E1"/>
    <w:rsid w:val="00436AB4"/>
    <w:rsid w:val="004371A6"/>
    <w:rsid w:val="00437A6A"/>
    <w:rsid w:val="004400EE"/>
    <w:rsid w:val="004409D2"/>
    <w:rsid w:val="00440CED"/>
    <w:rsid w:val="0044131D"/>
    <w:rsid w:val="004417CF"/>
    <w:rsid w:val="00441866"/>
    <w:rsid w:val="004418EC"/>
    <w:rsid w:val="00441D65"/>
    <w:rsid w:val="0044296B"/>
    <w:rsid w:val="00442A31"/>
    <w:rsid w:val="00442A72"/>
    <w:rsid w:val="00443238"/>
    <w:rsid w:val="004433F9"/>
    <w:rsid w:val="00443561"/>
    <w:rsid w:val="004439E4"/>
    <w:rsid w:val="00443B2A"/>
    <w:rsid w:val="00443DAF"/>
    <w:rsid w:val="00443ED8"/>
    <w:rsid w:val="00444328"/>
    <w:rsid w:val="00444D50"/>
    <w:rsid w:val="00444EBD"/>
    <w:rsid w:val="00445131"/>
    <w:rsid w:val="00445562"/>
    <w:rsid w:val="00445A26"/>
    <w:rsid w:val="004461A8"/>
    <w:rsid w:val="00447906"/>
    <w:rsid w:val="00450D62"/>
    <w:rsid w:val="0045151C"/>
    <w:rsid w:val="00451737"/>
    <w:rsid w:val="00451E52"/>
    <w:rsid w:val="004527EB"/>
    <w:rsid w:val="00452DDD"/>
    <w:rsid w:val="0045332A"/>
    <w:rsid w:val="00453340"/>
    <w:rsid w:val="0045347B"/>
    <w:rsid w:val="00453546"/>
    <w:rsid w:val="00453A22"/>
    <w:rsid w:val="00453BA0"/>
    <w:rsid w:val="00453E09"/>
    <w:rsid w:val="0045403A"/>
    <w:rsid w:val="0045404D"/>
    <w:rsid w:val="004546C8"/>
    <w:rsid w:val="00455023"/>
    <w:rsid w:val="004556F0"/>
    <w:rsid w:val="00455AFE"/>
    <w:rsid w:val="00455E7D"/>
    <w:rsid w:val="0045644F"/>
    <w:rsid w:val="00456518"/>
    <w:rsid w:val="004569F4"/>
    <w:rsid w:val="00456C6A"/>
    <w:rsid w:val="00456D5D"/>
    <w:rsid w:val="00456ECF"/>
    <w:rsid w:val="00457146"/>
    <w:rsid w:val="00457A56"/>
    <w:rsid w:val="00460BA3"/>
    <w:rsid w:val="00460E4C"/>
    <w:rsid w:val="004616D5"/>
    <w:rsid w:val="0046186E"/>
    <w:rsid w:val="00462F73"/>
    <w:rsid w:val="00462FAC"/>
    <w:rsid w:val="00463167"/>
    <w:rsid w:val="0046375E"/>
    <w:rsid w:val="00463C5F"/>
    <w:rsid w:val="00463ECC"/>
    <w:rsid w:val="00464080"/>
    <w:rsid w:val="004642C9"/>
    <w:rsid w:val="004648E8"/>
    <w:rsid w:val="004650BC"/>
    <w:rsid w:val="004655E8"/>
    <w:rsid w:val="00466266"/>
    <w:rsid w:val="0046689F"/>
    <w:rsid w:val="00467D08"/>
    <w:rsid w:val="00470172"/>
    <w:rsid w:val="00470B57"/>
    <w:rsid w:val="00471137"/>
    <w:rsid w:val="0047136D"/>
    <w:rsid w:val="00472234"/>
    <w:rsid w:val="00472661"/>
    <w:rsid w:val="00472689"/>
    <w:rsid w:val="00472C50"/>
    <w:rsid w:val="00472D35"/>
    <w:rsid w:val="00473095"/>
    <w:rsid w:val="00473279"/>
    <w:rsid w:val="004737DB"/>
    <w:rsid w:val="00473821"/>
    <w:rsid w:val="00473949"/>
    <w:rsid w:val="00473968"/>
    <w:rsid w:val="004741A9"/>
    <w:rsid w:val="004746D4"/>
    <w:rsid w:val="00474C5A"/>
    <w:rsid w:val="00474E37"/>
    <w:rsid w:val="00474E68"/>
    <w:rsid w:val="00474F17"/>
    <w:rsid w:val="00475107"/>
    <w:rsid w:val="004756BE"/>
    <w:rsid w:val="004757A1"/>
    <w:rsid w:val="00475974"/>
    <w:rsid w:val="00475C23"/>
    <w:rsid w:val="004768B6"/>
    <w:rsid w:val="00476B3A"/>
    <w:rsid w:val="00476C6D"/>
    <w:rsid w:val="00476EC4"/>
    <w:rsid w:val="00476F2B"/>
    <w:rsid w:val="00477623"/>
    <w:rsid w:val="004779BA"/>
    <w:rsid w:val="00480409"/>
    <w:rsid w:val="0048045C"/>
    <w:rsid w:val="00480AF8"/>
    <w:rsid w:val="00481206"/>
    <w:rsid w:val="00481425"/>
    <w:rsid w:val="00481475"/>
    <w:rsid w:val="004814E2"/>
    <w:rsid w:val="00481A57"/>
    <w:rsid w:val="0048247B"/>
    <w:rsid w:val="00482735"/>
    <w:rsid w:val="00482D64"/>
    <w:rsid w:val="00482E4D"/>
    <w:rsid w:val="0048343E"/>
    <w:rsid w:val="00483BA1"/>
    <w:rsid w:val="00483C39"/>
    <w:rsid w:val="00483D0C"/>
    <w:rsid w:val="004840EC"/>
    <w:rsid w:val="004841EC"/>
    <w:rsid w:val="00484A16"/>
    <w:rsid w:val="00484B4E"/>
    <w:rsid w:val="004854F5"/>
    <w:rsid w:val="004858DF"/>
    <w:rsid w:val="00486B64"/>
    <w:rsid w:val="00486C12"/>
    <w:rsid w:val="004873EB"/>
    <w:rsid w:val="00487463"/>
    <w:rsid w:val="00487830"/>
    <w:rsid w:val="00487B08"/>
    <w:rsid w:val="00490718"/>
    <w:rsid w:val="00490886"/>
    <w:rsid w:val="00490904"/>
    <w:rsid w:val="00490B70"/>
    <w:rsid w:val="00490F34"/>
    <w:rsid w:val="00491932"/>
    <w:rsid w:val="00491E62"/>
    <w:rsid w:val="00492405"/>
    <w:rsid w:val="0049253E"/>
    <w:rsid w:val="0049295B"/>
    <w:rsid w:val="00492E02"/>
    <w:rsid w:val="00492F5D"/>
    <w:rsid w:val="004936B9"/>
    <w:rsid w:val="004946B0"/>
    <w:rsid w:val="00494ADD"/>
    <w:rsid w:val="00494B25"/>
    <w:rsid w:val="00494CD1"/>
    <w:rsid w:val="004959E0"/>
    <w:rsid w:val="00495A45"/>
    <w:rsid w:val="00495A5B"/>
    <w:rsid w:val="00495BA0"/>
    <w:rsid w:val="004960D2"/>
    <w:rsid w:val="004964D5"/>
    <w:rsid w:val="004965F4"/>
    <w:rsid w:val="004969A2"/>
    <w:rsid w:val="00496F0B"/>
    <w:rsid w:val="004976C3"/>
    <w:rsid w:val="004979C0"/>
    <w:rsid w:val="004A0188"/>
    <w:rsid w:val="004A04C0"/>
    <w:rsid w:val="004A08F7"/>
    <w:rsid w:val="004A1AB5"/>
    <w:rsid w:val="004A1C4D"/>
    <w:rsid w:val="004A240A"/>
    <w:rsid w:val="004A27C4"/>
    <w:rsid w:val="004A2D0F"/>
    <w:rsid w:val="004A2EE1"/>
    <w:rsid w:val="004A2FC5"/>
    <w:rsid w:val="004A323A"/>
    <w:rsid w:val="004A326C"/>
    <w:rsid w:val="004A39DF"/>
    <w:rsid w:val="004A43F2"/>
    <w:rsid w:val="004A442A"/>
    <w:rsid w:val="004A47E0"/>
    <w:rsid w:val="004A49A5"/>
    <w:rsid w:val="004A4FD6"/>
    <w:rsid w:val="004A56EB"/>
    <w:rsid w:val="004A56EE"/>
    <w:rsid w:val="004A573D"/>
    <w:rsid w:val="004A5B4C"/>
    <w:rsid w:val="004A5EE9"/>
    <w:rsid w:val="004A60A9"/>
    <w:rsid w:val="004A619D"/>
    <w:rsid w:val="004A6731"/>
    <w:rsid w:val="004A6A48"/>
    <w:rsid w:val="004A75B2"/>
    <w:rsid w:val="004A7631"/>
    <w:rsid w:val="004A7883"/>
    <w:rsid w:val="004A7A2D"/>
    <w:rsid w:val="004A7E8E"/>
    <w:rsid w:val="004A7F28"/>
    <w:rsid w:val="004B086C"/>
    <w:rsid w:val="004B0957"/>
    <w:rsid w:val="004B0CA0"/>
    <w:rsid w:val="004B1AAE"/>
    <w:rsid w:val="004B1EC2"/>
    <w:rsid w:val="004B3335"/>
    <w:rsid w:val="004B3438"/>
    <w:rsid w:val="004B36F7"/>
    <w:rsid w:val="004B3808"/>
    <w:rsid w:val="004B3995"/>
    <w:rsid w:val="004B3B8E"/>
    <w:rsid w:val="004B3DB7"/>
    <w:rsid w:val="004B408F"/>
    <w:rsid w:val="004B42F3"/>
    <w:rsid w:val="004B4521"/>
    <w:rsid w:val="004B470E"/>
    <w:rsid w:val="004B4FC9"/>
    <w:rsid w:val="004B525F"/>
    <w:rsid w:val="004B597E"/>
    <w:rsid w:val="004B5DE5"/>
    <w:rsid w:val="004B624A"/>
    <w:rsid w:val="004B6676"/>
    <w:rsid w:val="004B66D0"/>
    <w:rsid w:val="004B66E8"/>
    <w:rsid w:val="004B701F"/>
    <w:rsid w:val="004B7202"/>
    <w:rsid w:val="004B7C42"/>
    <w:rsid w:val="004B7D04"/>
    <w:rsid w:val="004B7EBA"/>
    <w:rsid w:val="004C031C"/>
    <w:rsid w:val="004C05DD"/>
    <w:rsid w:val="004C05DF"/>
    <w:rsid w:val="004C0A8E"/>
    <w:rsid w:val="004C0F13"/>
    <w:rsid w:val="004C11BD"/>
    <w:rsid w:val="004C16D9"/>
    <w:rsid w:val="004C1802"/>
    <w:rsid w:val="004C1AB6"/>
    <w:rsid w:val="004C1E5A"/>
    <w:rsid w:val="004C33A6"/>
    <w:rsid w:val="004C3636"/>
    <w:rsid w:val="004C363E"/>
    <w:rsid w:val="004C36B2"/>
    <w:rsid w:val="004C3785"/>
    <w:rsid w:val="004C3823"/>
    <w:rsid w:val="004C3A05"/>
    <w:rsid w:val="004C3EB5"/>
    <w:rsid w:val="004C4120"/>
    <w:rsid w:val="004C431D"/>
    <w:rsid w:val="004C462A"/>
    <w:rsid w:val="004C4B25"/>
    <w:rsid w:val="004C4C87"/>
    <w:rsid w:val="004C4C91"/>
    <w:rsid w:val="004C5186"/>
    <w:rsid w:val="004C5CCF"/>
    <w:rsid w:val="004C69B8"/>
    <w:rsid w:val="004C6AF1"/>
    <w:rsid w:val="004C6B5C"/>
    <w:rsid w:val="004C6CD3"/>
    <w:rsid w:val="004C7081"/>
    <w:rsid w:val="004C713C"/>
    <w:rsid w:val="004C72B9"/>
    <w:rsid w:val="004C7B19"/>
    <w:rsid w:val="004C7B9F"/>
    <w:rsid w:val="004C7D5F"/>
    <w:rsid w:val="004C7E8E"/>
    <w:rsid w:val="004C7EFA"/>
    <w:rsid w:val="004D018C"/>
    <w:rsid w:val="004D06BB"/>
    <w:rsid w:val="004D0710"/>
    <w:rsid w:val="004D0DA4"/>
    <w:rsid w:val="004D0F28"/>
    <w:rsid w:val="004D1379"/>
    <w:rsid w:val="004D1502"/>
    <w:rsid w:val="004D1697"/>
    <w:rsid w:val="004D1789"/>
    <w:rsid w:val="004D1EE2"/>
    <w:rsid w:val="004D270F"/>
    <w:rsid w:val="004D2ADD"/>
    <w:rsid w:val="004D2BB7"/>
    <w:rsid w:val="004D2E05"/>
    <w:rsid w:val="004D304B"/>
    <w:rsid w:val="004D31BF"/>
    <w:rsid w:val="004D3432"/>
    <w:rsid w:val="004D3593"/>
    <w:rsid w:val="004D36DB"/>
    <w:rsid w:val="004D3890"/>
    <w:rsid w:val="004D3CE0"/>
    <w:rsid w:val="004D4500"/>
    <w:rsid w:val="004D46C7"/>
    <w:rsid w:val="004D4852"/>
    <w:rsid w:val="004D488E"/>
    <w:rsid w:val="004D4B8C"/>
    <w:rsid w:val="004D4EAA"/>
    <w:rsid w:val="004D4FC0"/>
    <w:rsid w:val="004D51CC"/>
    <w:rsid w:val="004D55C4"/>
    <w:rsid w:val="004D58CF"/>
    <w:rsid w:val="004D5C6F"/>
    <w:rsid w:val="004D5DA7"/>
    <w:rsid w:val="004D5EE3"/>
    <w:rsid w:val="004D62FA"/>
    <w:rsid w:val="004D6539"/>
    <w:rsid w:val="004D6D2B"/>
    <w:rsid w:val="004D70DF"/>
    <w:rsid w:val="004D712C"/>
    <w:rsid w:val="004D722C"/>
    <w:rsid w:val="004D7E35"/>
    <w:rsid w:val="004D7EEE"/>
    <w:rsid w:val="004E0D1E"/>
    <w:rsid w:val="004E0E94"/>
    <w:rsid w:val="004E146F"/>
    <w:rsid w:val="004E1FB6"/>
    <w:rsid w:val="004E2343"/>
    <w:rsid w:val="004E2500"/>
    <w:rsid w:val="004E25E6"/>
    <w:rsid w:val="004E3284"/>
    <w:rsid w:val="004E36DA"/>
    <w:rsid w:val="004E3AF8"/>
    <w:rsid w:val="004E403B"/>
    <w:rsid w:val="004E4483"/>
    <w:rsid w:val="004E4767"/>
    <w:rsid w:val="004E4BC6"/>
    <w:rsid w:val="004E4E6B"/>
    <w:rsid w:val="004E4FE0"/>
    <w:rsid w:val="004E5167"/>
    <w:rsid w:val="004E562D"/>
    <w:rsid w:val="004E58BA"/>
    <w:rsid w:val="004E60E0"/>
    <w:rsid w:val="004E61E3"/>
    <w:rsid w:val="004E6478"/>
    <w:rsid w:val="004E6B2E"/>
    <w:rsid w:val="004E6DA9"/>
    <w:rsid w:val="004E715E"/>
    <w:rsid w:val="004E735B"/>
    <w:rsid w:val="004E76AC"/>
    <w:rsid w:val="004E7AE3"/>
    <w:rsid w:val="004E7CAD"/>
    <w:rsid w:val="004F0073"/>
    <w:rsid w:val="004F03D3"/>
    <w:rsid w:val="004F03E1"/>
    <w:rsid w:val="004F0A04"/>
    <w:rsid w:val="004F0C3D"/>
    <w:rsid w:val="004F1213"/>
    <w:rsid w:val="004F14A9"/>
    <w:rsid w:val="004F1EF4"/>
    <w:rsid w:val="004F2F04"/>
    <w:rsid w:val="004F305C"/>
    <w:rsid w:val="004F30D3"/>
    <w:rsid w:val="004F33CA"/>
    <w:rsid w:val="004F40AC"/>
    <w:rsid w:val="004F4555"/>
    <w:rsid w:val="004F4F6E"/>
    <w:rsid w:val="004F50B4"/>
    <w:rsid w:val="004F53AA"/>
    <w:rsid w:val="004F613C"/>
    <w:rsid w:val="004F6177"/>
    <w:rsid w:val="004F6329"/>
    <w:rsid w:val="004F6390"/>
    <w:rsid w:val="004F6997"/>
    <w:rsid w:val="004F6E06"/>
    <w:rsid w:val="004F6E12"/>
    <w:rsid w:val="004F6E8F"/>
    <w:rsid w:val="004F6FD1"/>
    <w:rsid w:val="004F7360"/>
    <w:rsid w:val="004F79F0"/>
    <w:rsid w:val="004F7A2D"/>
    <w:rsid w:val="004F7AFC"/>
    <w:rsid w:val="004F7DEC"/>
    <w:rsid w:val="00500765"/>
    <w:rsid w:val="00500B51"/>
    <w:rsid w:val="00501153"/>
    <w:rsid w:val="00501184"/>
    <w:rsid w:val="00501191"/>
    <w:rsid w:val="00501338"/>
    <w:rsid w:val="0050156A"/>
    <w:rsid w:val="00501BE2"/>
    <w:rsid w:val="00501C1A"/>
    <w:rsid w:val="00501C8C"/>
    <w:rsid w:val="00501D9A"/>
    <w:rsid w:val="005026C7"/>
    <w:rsid w:val="00502B42"/>
    <w:rsid w:val="00503012"/>
    <w:rsid w:val="00503222"/>
    <w:rsid w:val="00503713"/>
    <w:rsid w:val="005040FE"/>
    <w:rsid w:val="0050428E"/>
    <w:rsid w:val="00504341"/>
    <w:rsid w:val="00504596"/>
    <w:rsid w:val="0050523E"/>
    <w:rsid w:val="00505968"/>
    <w:rsid w:val="00505E54"/>
    <w:rsid w:val="00506170"/>
    <w:rsid w:val="005067DB"/>
    <w:rsid w:val="00506BC3"/>
    <w:rsid w:val="00506EB4"/>
    <w:rsid w:val="00506FC7"/>
    <w:rsid w:val="0050707F"/>
    <w:rsid w:val="0050712B"/>
    <w:rsid w:val="00507C82"/>
    <w:rsid w:val="005100DA"/>
    <w:rsid w:val="00510113"/>
    <w:rsid w:val="005101A9"/>
    <w:rsid w:val="005103FF"/>
    <w:rsid w:val="00510581"/>
    <w:rsid w:val="005105BD"/>
    <w:rsid w:val="00510771"/>
    <w:rsid w:val="00511032"/>
    <w:rsid w:val="0051109D"/>
    <w:rsid w:val="00511321"/>
    <w:rsid w:val="00511864"/>
    <w:rsid w:val="005118D9"/>
    <w:rsid w:val="00511C52"/>
    <w:rsid w:val="00511F24"/>
    <w:rsid w:val="00512334"/>
    <w:rsid w:val="0051266A"/>
    <w:rsid w:val="00512B07"/>
    <w:rsid w:val="00513098"/>
    <w:rsid w:val="005131E8"/>
    <w:rsid w:val="0051320E"/>
    <w:rsid w:val="005138D4"/>
    <w:rsid w:val="005139C9"/>
    <w:rsid w:val="00513D7B"/>
    <w:rsid w:val="00513E2E"/>
    <w:rsid w:val="00513F5A"/>
    <w:rsid w:val="00514811"/>
    <w:rsid w:val="00514C6C"/>
    <w:rsid w:val="005150AC"/>
    <w:rsid w:val="0051510D"/>
    <w:rsid w:val="00515468"/>
    <w:rsid w:val="0051588B"/>
    <w:rsid w:val="00515D86"/>
    <w:rsid w:val="00515DA3"/>
    <w:rsid w:val="00515F29"/>
    <w:rsid w:val="00515F4C"/>
    <w:rsid w:val="005162F4"/>
    <w:rsid w:val="00516AC3"/>
    <w:rsid w:val="00516B5B"/>
    <w:rsid w:val="0051739B"/>
    <w:rsid w:val="00517BC0"/>
    <w:rsid w:val="00517D7B"/>
    <w:rsid w:val="00517F6D"/>
    <w:rsid w:val="00520085"/>
    <w:rsid w:val="005200AF"/>
    <w:rsid w:val="00520A70"/>
    <w:rsid w:val="00520B54"/>
    <w:rsid w:val="005218B6"/>
    <w:rsid w:val="00521B25"/>
    <w:rsid w:val="005228BF"/>
    <w:rsid w:val="00522D55"/>
    <w:rsid w:val="00523669"/>
    <w:rsid w:val="0052387C"/>
    <w:rsid w:val="00523ACD"/>
    <w:rsid w:val="00523AFB"/>
    <w:rsid w:val="00523DE9"/>
    <w:rsid w:val="00524BE8"/>
    <w:rsid w:val="005254C8"/>
    <w:rsid w:val="005254D1"/>
    <w:rsid w:val="00525E31"/>
    <w:rsid w:val="00526295"/>
    <w:rsid w:val="005263E2"/>
    <w:rsid w:val="0052675E"/>
    <w:rsid w:val="00526C3C"/>
    <w:rsid w:val="00526E19"/>
    <w:rsid w:val="00527049"/>
    <w:rsid w:val="00527201"/>
    <w:rsid w:val="0052754F"/>
    <w:rsid w:val="00527A1E"/>
    <w:rsid w:val="00527AB0"/>
    <w:rsid w:val="00527C7F"/>
    <w:rsid w:val="00527D01"/>
    <w:rsid w:val="005309BC"/>
    <w:rsid w:val="00530D6B"/>
    <w:rsid w:val="00530DB7"/>
    <w:rsid w:val="00531133"/>
    <w:rsid w:val="00531559"/>
    <w:rsid w:val="00532F9F"/>
    <w:rsid w:val="00533133"/>
    <w:rsid w:val="00533978"/>
    <w:rsid w:val="005340C6"/>
    <w:rsid w:val="00534197"/>
    <w:rsid w:val="005344E1"/>
    <w:rsid w:val="00534D26"/>
    <w:rsid w:val="00534E3F"/>
    <w:rsid w:val="005355D0"/>
    <w:rsid w:val="00535BA7"/>
    <w:rsid w:val="00535CC8"/>
    <w:rsid w:val="00535CEA"/>
    <w:rsid w:val="00536165"/>
    <w:rsid w:val="00536611"/>
    <w:rsid w:val="00536A42"/>
    <w:rsid w:val="0053702A"/>
    <w:rsid w:val="00537A95"/>
    <w:rsid w:val="00537CB9"/>
    <w:rsid w:val="0054099B"/>
    <w:rsid w:val="005409E7"/>
    <w:rsid w:val="00540A03"/>
    <w:rsid w:val="00540C04"/>
    <w:rsid w:val="00540FCE"/>
    <w:rsid w:val="00541DEF"/>
    <w:rsid w:val="0054219B"/>
    <w:rsid w:val="0054225A"/>
    <w:rsid w:val="00543111"/>
    <w:rsid w:val="00543124"/>
    <w:rsid w:val="005437B3"/>
    <w:rsid w:val="005437F0"/>
    <w:rsid w:val="00543C95"/>
    <w:rsid w:val="00543D1D"/>
    <w:rsid w:val="00544E4B"/>
    <w:rsid w:val="00546C37"/>
    <w:rsid w:val="00546D77"/>
    <w:rsid w:val="0054773D"/>
    <w:rsid w:val="00547AB0"/>
    <w:rsid w:val="00547B8F"/>
    <w:rsid w:val="0055023E"/>
    <w:rsid w:val="00550262"/>
    <w:rsid w:val="00550886"/>
    <w:rsid w:val="005508D4"/>
    <w:rsid w:val="0055112B"/>
    <w:rsid w:val="00551948"/>
    <w:rsid w:val="00552676"/>
    <w:rsid w:val="005528BC"/>
    <w:rsid w:val="00553090"/>
    <w:rsid w:val="005532A1"/>
    <w:rsid w:val="005536E1"/>
    <w:rsid w:val="005537EF"/>
    <w:rsid w:val="00553ABB"/>
    <w:rsid w:val="00553B4D"/>
    <w:rsid w:val="00554724"/>
    <w:rsid w:val="00555A63"/>
    <w:rsid w:val="00555DD4"/>
    <w:rsid w:val="005577A8"/>
    <w:rsid w:val="00557BE6"/>
    <w:rsid w:val="005600EC"/>
    <w:rsid w:val="00561396"/>
    <w:rsid w:val="00561458"/>
    <w:rsid w:val="005614C4"/>
    <w:rsid w:val="00561F1A"/>
    <w:rsid w:val="005627B4"/>
    <w:rsid w:val="00562A08"/>
    <w:rsid w:val="00562EB8"/>
    <w:rsid w:val="0056352C"/>
    <w:rsid w:val="00564107"/>
    <w:rsid w:val="005646CB"/>
    <w:rsid w:val="00564857"/>
    <w:rsid w:val="0056514B"/>
    <w:rsid w:val="00565360"/>
    <w:rsid w:val="00565402"/>
    <w:rsid w:val="00565FE4"/>
    <w:rsid w:val="0056626A"/>
    <w:rsid w:val="005662C1"/>
    <w:rsid w:val="005664E7"/>
    <w:rsid w:val="005667BE"/>
    <w:rsid w:val="0056732E"/>
    <w:rsid w:val="00567C44"/>
    <w:rsid w:val="005701D9"/>
    <w:rsid w:val="005701DE"/>
    <w:rsid w:val="00570723"/>
    <w:rsid w:val="005709AB"/>
    <w:rsid w:val="005711C8"/>
    <w:rsid w:val="005720EF"/>
    <w:rsid w:val="005721C9"/>
    <w:rsid w:val="005722BE"/>
    <w:rsid w:val="00572627"/>
    <w:rsid w:val="00572667"/>
    <w:rsid w:val="0057342B"/>
    <w:rsid w:val="00573703"/>
    <w:rsid w:val="00573F8E"/>
    <w:rsid w:val="0057444E"/>
    <w:rsid w:val="005745EF"/>
    <w:rsid w:val="00574A36"/>
    <w:rsid w:val="00574AD6"/>
    <w:rsid w:val="005750C1"/>
    <w:rsid w:val="0057534D"/>
    <w:rsid w:val="00575677"/>
    <w:rsid w:val="00575690"/>
    <w:rsid w:val="0057570D"/>
    <w:rsid w:val="00576297"/>
    <w:rsid w:val="0057636B"/>
    <w:rsid w:val="00576800"/>
    <w:rsid w:val="0057681F"/>
    <w:rsid w:val="0057699E"/>
    <w:rsid w:val="00576C45"/>
    <w:rsid w:val="00576C52"/>
    <w:rsid w:val="00576F7C"/>
    <w:rsid w:val="00577B7B"/>
    <w:rsid w:val="00577BEC"/>
    <w:rsid w:val="00577FAD"/>
    <w:rsid w:val="00580880"/>
    <w:rsid w:val="00580B93"/>
    <w:rsid w:val="00580DFF"/>
    <w:rsid w:val="00581AE5"/>
    <w:rsid w:val="0058255E"/>
    <w:rsid w:val="005825B5"/>
    <w:rsid w:val="0058282C"/>
    <w:rsid w:val="00582C98"/>
    <w:rsid w:val="00582DE2"/>
    <w:rsid w:val="005831E2"/>
    <w:rsid w:val="00583B1B"/>
    <w:rsid w:val="00583F82"/>
    <w:rsid w:val="00584679"/>
    <w:rsid w:val="00584A0F"/>
    <w:rsid w:val="00584DA1"/>
    <w:rsid w:val="00584EC6"/>
    <w:rsid w:val="00584FB8"/>
    <w:rsid w:val="00585204"/>
    <w:rsid w:val="00585284"/>
    <w:rsid w:val="0058531A"/>
    <w:rsid w:val="00585B5F"/>
    <w:rsid w:val="00586108"/>
    <w:rsid w:val="00586479"/>
    <w:rsid w:val="00586ACA"/>
    <w:rsid w:val="00586BFD"/>
    <w:rsid w:val="00586DEE"/>
    <w:rsid w:val="00587043"/>
    <w:rsid w:val="00587073"/>
    <w:rsid w:val="00587D25"/>
    <w:rsid w:val="005900BE"/>
    <w:rsid w:val="0059017F"/>
    <w:rsid w:val="00590F09"/>
    <w:rsid w:val="005912B6"/>
    <w:rsid w:val="005915FD"/>
    <w:rsid w:val="005919ED"/>
    <w:rsid w:val="00591BC5"/>
    <w:rsid w:val="005923F7"/>
    <w:rsid w:val="00592A76"/>
    <w:rsid w:val="00592C52"/>
    <w:rsid w:val="0059318E"/>
    <w:rsid w:val="00593369"/>
    <w:rsid w:val="005939B4"/>
    <w:rsid w:val="005939C3"/>
    <w:rsid w:val="00593AD6"/>
    <w:rsid w:val="00593B20"/>
    <w:rsid w:val="00594071"/>
    <w:rsid w:val="00594292"/>
    <w:rsid w:val="00594A3D"/>
    <w:rsid w:val="00594B59"/>
    <w:rsid w:val="00594B84"/>
    <w:rsid w:val="00594C96"/>
    <w:rsid w:val="00594F5A"/>
    <w:rsid w:val="0059503A"/>
    <w:rsid w:val="005952A6"/>
    <w:rsid w:val="005954ED"/>
    <w:rsid w:val="0059573F"/>
    <w:rsid w:val="00595E46"/>
    <w:rsid w:val="00595FF9"/>
    <w:rsid w:val="0059627B"/>
    <w:rsid w:val="00596C19"/>
    <w:rsid w:val="00596EFD"/>
    <w:rsid w:val="005971CD"/>
    <w:rsid w:val="005974B9"/>
    <w:rsid w:val="00597ADC"/>
    <w:rsid w:val="00597D99"/>
    <w:rsid w:val="005A0012"/>
    <w:rsid w:val="005A0125"/>
    <w:rsid w:val="005A028D"/>
    <w:rsid w:val="005A038D"/>
    <w:rsid w:val="005A08E5"/>
    <w:rsid w:val="005A0E17"/>
    <w:rsid w:val="005A1044"/>
    <w:rsid w:val="005A140B"/>
    <w:rsid w:val="005A1AEC"/>
    <w:rsid w:val="005A1D11"/>
    <w:rsid w:val="005A292E"/>
    <w:rsid w:val="005A2B12"/>
    <w:rsid w:val="005A2DDF"/>
    <w:rsid w:val="005A2E44"/>
    <w:rsid w:val="005A2EB3"/>
    <w:rsid w:val="005A3065"/>
    <w:rsid w:val="005A3547"/>
    <w:rsid w:val="005A47BE"/>
    <w:rsid w:val="005A48BB"/>
    <w:rsid w:val="005A519B"/>
    <w:rsid w:val="005A51D5"/>
    <w:rsid w:val="005A5544"/>
    <w:rsid w:val="005A5F23"/>
    <w:rsid w:val="005A6413"/>
    <w:rsid w:val="005A6545"/>
    <w:rsid w:val="005A66E2"/>
    <w:rsid w:val="005A6C68"/>
    <w:rsid w:val="005A7613"/>
    <w:rsid w:val="005A7A67"/>
    <w:rsid w:val="005A7B31"/>
    <w:rsid w:val="005A7B7C"/>
    <w:rsid w:val="005A7D93"/>
    <w:rsid w:val="005A7DA3"/>
    <w:rsid w:val="005A7EF1"/>
    <w:rsid w:val="005B007E"/>
    <w:rsid w:val="005B0381"/>
    <w:rsid w:val="005B0C19"/>
    <w:rsid w:val="005B0E81"/>
    <w:rsid w:val="005B0E98"/>
    <w:rsid w:val="005B1DE5"/>
    <w:rsid w:val="005B1E87"/>
    <w:rsid w:val="005B1EB5"/>
    <w:rsid w:val="005B2229"/>
    <w:rsid w:val="005B281D"/>
    <w:rsid w:val="005B30FC"/>
    <w:rsid w:val="005B316E"/>
    <w:rsid w:val="005B328F"/>
    <w:rsid w:val="005B32A1"/>
    <w:rsid w:val="005B3C2E"/>
    <w:rsid w:val="005B49CA"/>
    <w:rsid w:val="005B4CC0"/>
    <w:rsid w:val="005B4D26"/>
    <w:rsid w:val="005B532C"/>
    <w:rsid w:val="005B5491"/>
    <w:rsid w:val="005B54D8"/>
    <w:rsid w:val="005B553F"/>
    <w:rsid w:val="005B5713"/>
    <w:rsid w:val="005B5B8F"/>
    <w:rsid w:val="005B60B6"/>
    <w:rsid w:val="005B6DB0"/>
    <w:rsid w:val="005B70C2"/>
    <w:rsid w:val="005B7473"/>
    <w:rsid w:val="005B7E9F"/>
    <w:rsid w:val="005C00E6"/>
    <w:rsid w:val="005C12BF"/>
    <w:rsid w:val="005C1385"/>
    <w:rsid w:val="005C140B"/>
    <w:rsid w:val="005C14CB"/>
    <w:rsid w:val="005C16BA"/>
    <w:rsid w:val="005C188E"/>
    <w:rsid w:val="005C18CC"/>
    <w:rsid w:val="005C1BB1"/>
    <w:rsid w:val="005C2682"/>
    <w:rsid w:val="005C346D"/>
    <w:rsid w:val="005C3C00"/>
    <w:rsid w:val="005C3CD0"/>
    <w:rsid w:val="005C41C1"/>
    <w:rsid w:val="005C47BF"/>
    <w:rsid w:val="005C4DA3"/>
    <w:rsid w:val="005C54FF"/>
    <w:rsid w:val="005C6064"/>
    <w:rsid w:val="005C66BA"/>
    <w:rsid w:val="005C678A"/>
    <w:rsid w:val="005C74D1"/>
    <w:rsid w:val="005C74DE"/>
    <w:rsid w:val="005C766D"/>
    <w:rsid w:val="005C7C67"/>
    <w:rsid w:val="005C7DC9"/>
    <w:rsid w:val="005D049E"/>
    <w:rsid w:val="005D0C51"/>
    <w:rsid w:val="005D0DB5"/>
    <w:rsid w:val="005D129D"/>
    <w:rsid w:val="005D14CF"/>
    <w:rsid w:val="005D1D72"/>
    <w:rsid w:val="005D1FB3"/>
    <w:rsid w:val="005D21A1"/>
    <w:rsid w:val="005D276B"/>
    <w:rsid w:val="005D2E72"/>
    <w:rsid w:val="005D3275"/>
    <w:rsid w:val="005D3998"/>
    <w:rsid w:val="005D3E2B"/>
    <w:rsid w:val="005D3ED3"/>
    <w:rsid w:val="005D3FCA"/>
    <w:rsid w:val="005D403A"/>
    <w:rsid w:val="005D43E5"/>
    <w:rsid w:val="005D52BA"/>
    <w:rsid w:val="005D5F29"/>
    <w:rsid w:val="005D6405"/>
    <w:rsid w:val="005D695E"/>
    <w:rsid w:val="005D74BA"/>
    <w:rsid w:val="005D76A0"/>
    <w:rsid w:val="005D7C25"/>
    <w:rsid w:val="005D7FF1"/>
    <w:rsid w:val="005E017C"/>
    <w:rsid w:val="005E02B5"/>
    <w:rsid w:val="005E08A0"/>
    <w:rsid w:val="005E09B1"/>
    <w:rsid w:val="005E0FEF"/>
    <w:rsid w:val="005E10F7"/>
    <w:rsid w:val="005E1912"/>
    <w:rsid w:val="005E1C11"/>
    <w:rsid w:val="005E3215"/>
    <w:rsid w:val="005E344C"/>
    <w:rsid w:val="005E354C"/>
    <w:rsid w:val="005E36CA"/>
    <w:rsid w:val="005E393D"/>
    <w:rsid w:val="005E398C"/>
    <w:rsid w:val="005E3EE6"/>
    <w:rsid w:val="005E3F83"/>
    <w:rsid w:val="005E4070"/>
    <w:rsid w:val="005E4175"/>
    <w:rsid w:val="005E47BF"/>
    <w:rsid w:val="005E4F7B"/>
    <w:rsid w:val="005E5527"/>
    <w:rsid w:val="005E566A"/>
    <w:rsid w:val="005E5D29"/>
    <w:rsid w:val="005E6341"/>
    <w:rsid w:val="005E6746"/>
    <w:rsid w:val="005E6DCB"/>
    <w:rsid w:val="005E6F58"/>
    <w:rsid w:val="005E72C8"/>
    <w:rsid w:val="005E72D7"/>
    <w:rsid w:val="005E74E0"/>
    <w:rsid w:val="005E7958"/>
    <w:rsid w:val="005F0ACD"/>
    <w:rsid w:val="005F0F08"/>
    <w:rsid w:val="005F11FB"/>
    <w:rsid w:val="005F121E"/>
    <w:rsid w:val="005F1A9B"/>
    <w:rsid w:val="005F20C0"/>
    <w:rsid w:val="005F2292"/>
    <w:rsid w:val="005F2564"/>
    <w:rsid w:val="005F2D26"/>
    <w:rsid w:val="005F2E98"/>
    <w:rsid w:val="005F3001"/>
    <w:rsid w:val="005F31C7"/>
    <w:rsid w:val="005F3529"/>
    <w:rsid w:val="005F3623"/>
    <w:rsid w:val="005F36A6"/>
    <w:rsid w:val="005F3870"/>
    <w:rsid w:val="005F40AD"/>
    <w:rsid w:val="005F460C"/>
    <w:rsid w:val="005F5002"/>
    <w:rsid w:val="005F5589"/>
    <w:rsid w:val="005F59E6"/>
    <w:rsid w:val="005F5BDC"/>
    <w:rsid w:val="005F5E50"/>
    <w:rsid w:val="005F5FDC"/>
    <w:rsid w:val="005F6299"/>
    <w:rsid w:val="005F6391"/>
    <w:rsid w:val="005F63A2"/>
    <w:rsid w:val="005F64ED"/>
    <w:rsid w:val="005F6A4D"/>
    <w:rsid w:val="00600359"/>
    <w:rsid w:val="0060040D"/>
    <w:rsid w:val="006005C6"/>
    <w:rsid w:val="00600DDD"/>
    <w:rsid w:val="00601451"/>
    <w:rsid w:val="00601A5A"/>
    <w:rsid w:val="00601D8C"/>
    <w:rsid w:val="006027EE"/>
    <w:rsid w:val="006030BA"/>
    <w:rsid w:val="006030F2"/>
    <w:rsid w:val="00603287"/>
    <w:rsid w:val="006033C8"/>
    <w:rsid w:val="006033E0"/>
    <w:rsid w:val="006036F8"/>
    <w:rsid w:val="00603CE8"/>
    <w:rsid w:val="006041E7"/>
    <w:rsid w:val="00604DFB"/>
    <w:rsid w:val="00604E5A"/>
    <w:rsid w:val="00604F57"/>
    <w:rsid w:val="00604F5C"/>
    <w:rsid w:val="0060578B"/>
    <w:rsid w:val="00605D63"/>
    <w:rsid w:val="00605F2D"/>
    <w:rsid w:val="006063E5"/>
    <w:rsid w:val="006066F8"/>
    <w:rsid w:val="006067F5"/>
    <w:rsid w:val="00606951"/>
    <w:rsid w:val="00606BA1"/>
    <w:rsid w:val="0060763D"/>
    <w:rsid w:val="00607B50"/>
    <w:rsid w:val="0061044D"/>
    <w:rsid w:val="00610531"/>
    <w:rsid w:val="00610681"/>
    <w:rsid w:val="00610C20"/>
    <w:rsid w:val="00610DBC"/>
    <w:rsid w:val="00610DD4"/>
    <w:rsid w:val="00610FDD"/>
    <w:rsid w:val="00611034"/>
    <w:rsid w:val="006112DF"/>
    <w:rsid w:val="006117EA"/>
    <w:rsid w:val="006118CA"/>
    <w:rsid w:val="006122C6"/>
    <w:rsid w:val="0061331F"/>
    <w:rsid w:val="0061337A"/>
    <w:rsid w:val="006138A4"/>
    <w:rsid w:val="00613E09"/>
    <w:rsid w:val="006148D6"/>
    <w:rsid w:val="00614982"/>
    <w:rsid w:val="00614AC1"/>
    <w:rsid w:val="00614C33"/>
    <w:rsid w:val="006150E3"/>
    <w:rsid w:val="006159AE"/>
    <w:rsid w:val="00615E05"/>
    <w:rsid w:val="0061635E"/>
    <w:rsid w:val="006166B8"/>
    <w:rsid w:val="006168C5"/>
    <w:rsid w:val="00616E1B"/>
    <w:rsid w:val="00617831"/>
    <w:rsid w:val="00617AA0"/>
    <w:rsid w:val="0062037B"/>
    <w:rsid w:val="0062082B"/>
    <w:rsid w:val="00620CF0"/>
    <w:rsid w:val="00621ABF"/>
    <w:rsid w:val="006220EA"/>
    <w:rsid w:val="0062219C"/>
    <w:rsid w:val="00622F14"/>
    <w:rsid w:val="00623476"/>
    <w:rsid w:val="00623512"/>
    <w:rsid w:val="00623C2E"/>
    <w:rsid w:val="00623E39"/>
    <w:rsid w:val="00623E95"/>
    <w:rsid w:val="00623F20"/>
    <w:rsid w:val="0062462F"/>
    <w:rsid w:val="00625A2E"/>
    <w:rsid w:val="00626037"/>
    <w:rsid w:val="0062665B"/>
    <w:rsid w:val="00626EBC"/>
    <w:rsid w:val="0062711E"/>
    <w:rsid w:val="006271F8"/>
    <w:rsid w:val="00627EC9"/>
    <w:rsid w:val="00627FF5"/>
    <w:rsid w:val="00630015"/>
    <w:rsid w:val="0063010C"/>
    <w:rsid w:val="00630316"/>
    <w:rsid w:val="006306C1"/>
    <w:rsid w:val="006306CE"/>
    <w:rsid w:val="00630895"/>
    <w:rsid w:val="00630B71"/>
    <w:rsid w:val="00631084"/>
    <w:rsid w:val="00631295"/>
    <w:rsid w:val="00631657"/>
    <w:rsid w:val="00631F31"/>
    <w:rsid w:val="00632082"/>
    <w:rsid w:val="006327CC"/>
    <w:rsid w:val="00632888"/>
    <w:rsid w:val="006339CE"/>
    <w:rsid w:val="0063431F"/>
    <w:rsid w:val="006343C7"/>
    <w:rsid w:val="00634840"/>
    <w:rsid w:val="00634E1A"/>
    <w:rsid w:val="0063583F"/>
    <w:rsid w:val="00635E7F"/>
    <w:rsid w:val="00635F9B"/>
    <w:rsid w:val="00636370"/>
    <w:rsid w:val="006364A9"/>
    <w:rsid w:val="006369B8"/>
    <w:rsid w:val="0063735A"/>
    <w:rsid w:val="00640317"/>
    <w:rsid w:val="0064038B"/>
    <w:rsid w:val="0064046E"/>
    <w:rsid w:val="006404F4"/>
    <w:rsid w:val="00640930"/>
    <w:rsid w:val="006411C2"/>
    <w:rsid w:val="0064135F"/>
    <w:rsid w:val="0064190C"/>
    <w:rsid w:val="00642140"/>
    <w:rsid w:val="0064256C"/>
    <w:rsid w:val="00642E42"/>
    <w:rsid w:val="00642EC8"/>
    <w:rsid w:val="00643286"/>
    <w:rsid w:val="0064355E"/>
    <w:rsid w:val="0064432C"/>
    <w:rsid w:val="006443FB"/>
    <w:rsid w:val="00644573"/>
    <w:rsid w:val="0064498C"/>
    <w:rsid w:val="0064550D"/>
    <w:rsid w:val="006458E9"/>
    <w:rsid w:val="00645930"/>
    <w:rsid w:val="00645BA7"/>
    <w:rsid w:val="00645D25"/>
    <w:rsid w:val="00646ADD"/>
    <w:rsid w:val="00647321"/>
    <w:rsid w:val="00647621"/>
    <w:rsid w:val="00647D27"/>
    <w:rsid w:val="00647D51"/>
    <w:rsid w:val="006503B9"/>
    <w:rsid w:val="00650DDB"/>
    <w:rsid w:val="00650E78"/>
    <w:rsid w:val="006511BF"/>
    <w:rsid w:val="00651973"/>
    <w:rsid w:val="00651FBF"/>
    <w:rsid w:val="006523A1"/>
    <w:rsid w:val="00652D11"/>
    <w:rsid w:val="00652DC4"/>
    <w:rsid w:val="00654AB7"/>
    <w:rsid w:val="00654B24"/>
    <w:rsid w:val="00654C51"/>
    <w:rsid w:val="006559F5"/>
    <w:rsid w:val="00655ABD"/>
    <w:rsid w:val="00656069"/>
    <w:rsid w:val="00656750"/>
    <w:rsid w:val="00657A8B"/>
    <w:rsid w:val="0066027B"/>
    <w:rsid w:val="00660493"/>
    <w:rsid w:val="006609B9"/>
    <w:rsid w:val="00660C8C"/>
    <w:rsid w:val="00661935"/>
    <w:rsid w:val="006619D7"/>
    <w:rsid w:val="00661B7D"/>
    <w:rsid w:val="00662A09"/>
    <w:rsid w:val="00662DC4"/>
    <w:rsid w:val="00663AED"/>
    <w:rsid w:val="00663B87"/>
    <w:rsid w:val="00663D66"/>
    <w:rsid w:val="00664566"/>
    <w:rsid w:val="006647F7"/>
    <w:rsid w:val="00664DBA"/>
    <w:rsid w:val="006652AF"/>
    <w:rsid w:val="006655A3"/>
    <w:rsid w:val="006658F4"/>
    <w:rsid w:val="006659FC"/>
    <w:rsid w:val="00665ED4"/>
    <w:rsid w:val="00665FA6"/>
    <w:rsid w:val="00665FCF"/>
    <w:rsid w:val="0066711D"/>
    <w:rsid w:val="00667647"/>
    <w:rsid w:val="00667C95"/>
    <w:rsid w:val="006702DB"/>
    <w:rsid w:val="006706A5"/>
    <w:rsid w:val="006709EB"/>
    <w:rsid w:val="00670BA6"/>
    <w:rsid w:val="00671799"/>
    <w:rsid w:val="00671E33"/>
    <w:rsid w:val="00672714"/>
    <w:rsid w:val="00672960"/>
    <w:rsid w:val="00672DC5"/>
    <w:rsid w:val="006736BF"/>
    <w:rsid w:val="006738FB"/>
    <w:rsid w:val="00674469"/>
    <w:rsid w:val="00675504"/>
    <w:rsid w:val="006757C7"/>
    <w:rsid w:val="00675E99"/>
    <w:rsid w:val="00675F16"/>
    <w:rsid w:val="0067773B"/>
    <w:rsid w:val="006807B9"/>
    <w:rsid w:val="00680BEE"/>
    <w:rsid w:val="0068164A"/>
    <w:rsid w:val="006817E5"/>
    <w:rsid w:val="006819CD"/>
    <w:rsid w:val="0068227A"/>
    <w:rsid w:val="00682655"/>
    <w:rsid w:val="006829B1"/>
    <w:rsid w:val="00682A11"/>
    <w:rsid w:val="00682F0B"/>
    <w:rsid w:val="00683078"/>
    <w:rsid w:val="00683251"/>
    <w:rsid w:val="0068383D"/>
    <w:rsid w:val="00683D28"/>
    <w:rsid w:val="006842E3"/>
    <w:rsid w:val="006843D3"/>
    <w:rsid w:val="0068460F"/>
    <w:rsid w:val="00684FC7"/>
    <w:rsid w:val="006853D7"/>
    <w:rsid w:val="00685886"/>
    <w:rsid w:val="0068593A"/>
    <w:rsid w:val="0068594D"/>
    <w:rsid w:val="006861AC"/>
    <w:rsid w:val="00686789"/>
    <w:rsid w:val="006868E2"/>
    <w:rsid w:val="00686974"/>
    <w:rsid w:val="00686A10"/>
    <w:rsid w:val="0068786C"/>
    <w:rsid w:val="00690336"/>
    <w:rsid w:val="00690400"/>
    <w:rsid w:val="00690DB2"/>
    <w:rsid w:val="00691474"/>
    <w:rsid w:val="006919E9"/>
    <w:rsid w:val="006925A7"/>
    <w:rsid w:val="006931BB"/>
    <w:rsid w:val="006934B8"/>
    <w:rsid w:val="00693776"/>
    <w:rsid w:val="006940B4"/>
    <w:rsid w:val="006941EF"/>
    <w:rsid w:val="006942C8"/>
    <w:rsid w:val="00694543"/>
    <w:rsid w:val="0069458B"/>
    <w:rsid w:val="00694BB8"/>
    <w:rsid w:val="0069566A"/>
    <w:rsid w:val="00695BEB"/>
    <w:rsid w:val="00695CD7"/>
    <w:rsid w:val="006964AD"/>
    <w:rsid w:val="00696640"/>
    <w:rsid w:val="00696773"/>
    <w:rsid w:val="0069696C"/>
    <w:rsid w:val="006970B5"/>
    <w:rsid w:val="006972E2"/>
    <w:rsid w:val="006973D6"/>
    <w:rsid w:val="006A0417"/>
    <w:rsid w:val="006A0F24"/>
    <w:rsid w:val="006A1436"/>
    <w:rsid w:val="006A1817"/>
    <w:rsid w:val="006A1CE1"/>
    <w:rsid w:val="006A2D8C"/>
    <w:rsid w:val="006A3102"/>
    <w:rsid w:val="006A3235"/>
    <w:rsid w:val="006A34F0"/>
    <w:rsid w:val="006A3669"/>
    <w:rsid w:val="006A37F5"/>
    <w:rsid w:val="006A3F1D"/>
    <w:rsid w:val="006A4125"/>
    <w:rsid w:val="006A4168"/>
    <w:rsid w:val="006A490B"/>
    <w:rsid w:val="006A4A7B"/>
    <w:rsid w:val="006A5544"/>
    <w:rsid w:val="006A67C4"/>
    <w:rsid w:val="006A6924"/>
    <w:rsid w:val="006A6D16"/>
    <w:rsid w:val="006A7AB4"/>
    <w:rsid w:val="006A7E5E"/>
    <w:rsid w:val="006B0456"/>
    <w:rsid w:val="006B0E15"/>
    <w:rsid w:val="006B1286"/>
    <w:rsid w:val="006B16DF"/>
    <w:rsid w:val="006B19EB"/>
    <w:rsid w:val="006B2190"/>
    <w:rsid w:val="006B29BD"/>
    <w:rsid w:val="006B2C10"/>
    <w:rsid w:val="006B2FF1"/>
    <w:rsid w:val="006B30AD"/>
    <w:rsid w:val="006B30C0"/>
    <w:rsid w:val="006B39B4"/>
    <w:rsid w:val="006B3C1A"/>
    <w:rsid w:val="006B4753"/>
    <w:rsid w:val="006B4CC9"/>
    <w:rsid w:val="006B500E"/>
    <w:rsid w:val="006B5B02"/>
    <w:rsid w:val="006B5E20"/>
    <w:rsid w:val="006B6870"/>
    <w:rsid w:val="006B6C0F"/>
    <w:rsid w:val="006B7206"/>
    <w:rsid w:val="006B7364"/>
    <w:rsid w:val="006B7BFD"/>
    <w:rsid w:val="006C0C34"/>
    <w:rsid w:val="006C1940"/>
    <w:rsid w:val="006C263C"/>
    <w:rsid w:val="006C2F7C"/>
    <w:rsid w:val="006C3795"/>
    <w:rsid w:val="006C37D5"/>
    <w:rsid w:val="006C4D9B"/>
    <w:rsid w:val="006C4EF3"/>
    <w:rsid w:val="006C5D1E"/>
    <w:rsid w:val="006C6098"/>
    <w:rsid w:val="006C6624"/>
    <w:rsid w:val="006C78E6"/>
    <w:rsid w:val="006C7B91"/>
    <w:rsid w:val="006C7C1C"/>
    <w:rsid w:val="006C7DB6"/>
    <w:rsid w:val="006D004C"/>
    <w:rsid w:val="006D06DE"/>
    <w:rsid w:val="006D0791"/>
    <w:rsid w:val="006D07D0"/>
    <w:rsid w:val="006D1317"/>
    <w:rsid w:val="006D2376"/>
    <w:rsid w:val="006D289B"/>
    <w:rsid w:val="006D2B88"/>
    <w:rsid w:val="006D346E"/>
    <w:rsid w:val="006D35A7"/>
    <w:rsid w:val="006D36C2"/>
    <w:rsid w:val="006D3BE2"/>
    <w:rsid w:val="006D4346"/>
    <w:rsid w:val="006D44DE"/>
    <w:rsid w:val="006D4A7D"/>
    <w:rsid w:val="006D500B"/>
    <w:rsid w:val="006D53F4"/>
    <w:rsid w:val="006D6320"/>
    <w:rsid w:val="006D7696"/>
    <w:rsid w:val="006D7809"/>
    <w:rsid w:val="006D7D51"/>
    <w:rsid w:val="006E0564"/>
    <w:rsid w:val="006E07E8"/>
    <w:rsid w:val="006E196A"/>
    <w:rsid w:val="006E1B87"/>
    <w:rsid w:val="006E1FD1"/>
    <w:rsid w:val="006E2510"/>
    <w:rsid w:val="006E2803"/>
    <w:rsid w:val="006E2C2F"/>
    <w:rsid w:val="006E35F8"/>
    <w:rsid w:val="006E3CC7"/>
    <w:rsid w:val="006E3E3F"/>
    <w:rsid w:val="006E4196"/>
    <w:rsid w:val="006E4994"/>
    <w:rsid w:val="006E5187"/>
    <w:rsid w:val="006E5836"/>
    <w:rsid w:val="006E5941"/>
    <w:rsid w:val="006E5A36"/>
    <w:rsid w:val="006E5BC0"/>
    <w:rsid w:val="006E6629"/>
    <w:rsid w:val="006E6F1B"/>
    <w:rsid w:val="006E6F9A"/>
    <w:rsid w:val="006E70CD"/>
    <w:rsid w:val="006E732D"/>
    <w:rsid w:val="006E7347"/>
    <w:rsid w:val="006E79B6"/>
    <w:rsid w:val="006E7F4C"/>
    <w:rsid w:val="006F0C75"/>
    <w:rsid w:val="006F1171"/>
    <w:rsid w:val="006F15EC"/>
    <w:rsid w:val="006F1795"/>
    <w:rsid w:val="006F19CE"/>
    <w:rsid w:val="006F19EB"/>
    <w:rsid w:val="006F1CCD"/>
    <w:rsid w:val="006F20FA"/>
    <w:rsid w:val="006F2322"/>
    <w:rsid w:val="006F2ED2"/>
    <w:rsid w:val="006F3048"/>
    <w:rsid w:val="006F373A"/>
    <w:rsid w:val="006F379A"/>
    <w:rsid w:val="006F3984"/>
    <w:rsid w:val="006F3C4F"/>
    <w:rsid w:val="006F3D79"/>
    <w:rsid w:val="006F3EF7"/>
    <w:rsid w:val="006F4648"/>
    <w:rsid w:val="006F47B6"/>
    <w:rsid w:val="006F4E3A"/>
    <w:rsid w:val="006F606B"/>
    <w:rsid w:val="006F6141"/>
    <w:rsid w:val="006F6972"/>
    <w:rsid w:val="006F6E84"/>
    <w:rsid w:val="006F6F07"/>
    <w:rsid w:val="006F6FC1"/>
    <w:rsid w:val="006F7377"/>
    <w:rsid w:val="006F7E05"/>
    <w:rsid w:val="006F7E6F"/>
    <w:rsid w:val="00700166"/>
    <w:rsid w:val="007005D2"/>
    <w:rsid w:val="00700625"/>
    <w:rsid w:val="00700648"/>
    <w:rsid w:val="00701495"/>
    <w:rsid w:val="00701F00"/>
    <w:rsid w:val="00703505"/>
    <w:rsid w:val="00703F4A"/>
    <w:rsid w:val="0070498C"/>
    <w:rsid w:val="00704C06"/>
    <w:rsid w:val="00704E00"/>
    <w:rsid w:val="00705129"/>
    <w:rsid w:val="00705151"/>
    <w:rsid w:val="007054C7"/>
    <w:rsid w:val="00705570"/>
    <w:rsid w:val="007055B5"/>
    <w:rsid w:val="0070581D"/>
    <w:rsid w:val="007064A7"/>
    <w:rsid w:val="007065A5"/>
    <w:rsid w:val="007065D0"/>
    <w:rsid w:val="00706EF1"/>
    <w:rsid w:val="00706FA8"/>
    <w:rsid w:val="00706FAD"/>
    <w:rsid w:val="0070738E"/>
    <w:rsid w:val="0070753B"/>
    <w:rsid w:val="00707CE4"/>
    <w:rsid w:val="00707F02"/>
    <w:rsid w:val="00710250"/>
    <w:rsid w:val="00710653"/>
    <w:rsid w:val="0071088F"/>
    <w:rsid w:val="00710958"/>
    <w:rsid w:val="007115DB"/>
    <w:rsid w:val="00711814"/>
    <w:rsid w:val="007118F8"/>
    <w:rsid w:val="00711993"/>
    <w:rsid w:val="00711CA3"/>
    <w:rsid w:val="00711DE2"/>
    <w:rsid w:val="00711F2F"/>
    <w:rsid w:val="00712357"/>
    <w:rsid w:val="007127A1"/>
    <w:rsid w:val="00712A41"/>
    <w:rsid w:val="007134A5"/>
    <w:rsid w:val="00713558"/>
    <w:rsid w:val="00713604"/>
    <w:rsid w:val="0071424E"/>
    <w:rsid w:val="007146C6"/>
    <w:rsid w:val="007149DE"/>
    <w:rsid w:val="00714BDA"/>
    <w:rsid w:val="0071548B"/>
    <w:rsid w:val="0071590B"/>
    <w:rsid w:val="00715B7E"/>
    <w:rsid w:val="0071609D"/>
    <w:rsid w:val="007160CC"/>
    <w:rsid w:val="007168FE"/>
    <w:rsid w:val="00716932"/>
    <w:rsid w:val="0071699F"/>
    <w:rsid w:val="00716B40"/>
    <w:rsid w:val="00716F45"/>
    <w:rsid w:val="00717ACA"/>
    <w:rsid w:val="00717C06"/>
    <w:rsid w:val="00717E17"/>
    <w:rsid w:val="00720987"/>
    <w:rsid w:val="00720BC9"/>
    <w:rsid w:val="00720E32"/>
    <w:rsid w:val="0072150C"/>
    <w:rsid w:val="007216B3"/>
    <w:rsid w:val="00721B9C"/>
    <w:rsid w:val="00722B50"/>
    <w:rsid w:val="0072349E"/>
    <w:rsid w:val="00723B01"/>
    <w:rsid w:val="00723DF9"/>
    <w:rsid w:val="00723E37"/>
    <w:rsid w:val="00724438"/>
    <w:rsid w:val="0072475B"/>
    <w:rsid w:val="00724B9D"/>
    <w:rsid w:val="00724CFD"/>
    <w:rsid w:val="00724EC4"/>
    <w:rsid w:val="0072533F"/>
    <w:rsid w:val="00725628"/>
    <w:rsid w:val="00725CFF"/>
    <w:rsid w:val="00725DA6"/>
    <w:rsid w:val="00725DB3"/>
    <w:rsid w:val="00725DC5"/>
    <w:rsid w:val="00726475"/>
    <w:rsid w:val="00726717"/>
    <w:rsid w:val="00726C6E"/>
    <w:rsid w:val="007272C2"/>
    <w:rsid w:val="007276A5"/>
    <w:rsid w:val="00727D3F"/>
    <w:rsid w:val="007307BB"/>
    <w:rsid w:val="00730EA8"/>
    <w:rsid w:val="00731133"/>
    <w:rsid w:val="00731D84"/>
    <w:rsid w:val="007321E7"/>
    <w:rsid w:val="00732296"/>
    <w:rsid w:val="007324D3"/>
    <w:rsid w:val="00732888"/>
    <w:rsid w:val="00732BCC"/>
    <w:rsid w:val="00732CA5"/>
    <w:rsid w:val="007334C5"/>
    <w:rsid w:val="007344FB"/>
    <w:rsid w:val="00734A6C"/>
    <w:rsid w:val="00735875"/>
    <w:rsid w:val="00735A82"/>
    <w:rsid w:val="007360D0"/>
    <w:rsid w:val="007361F3"/>
    <w:rsid w:val="0073639B"/>
    <w:rsid w:val="00736639"/>
    <w:rsid w:val="007369EE"/>
    <w:rsid w:val="00736E6F"/>
    <w:rsid w:val="007372E7"/>
    <w:rsid w:val="0073784A"/>
    <w:rsid w:val="0073796D"/>
    <w:rsid w:val="00737BD9"/>
    <w:rsid w:val="007405A7"/>
    <w:rsid w:val="00740643"/>
    <w:rsid w:val="0074099D"/>
    <w:rsid w:val="00740BD7"/>
    <w:rsid w:val="00740EB9"/>
    <w:rsid w:val="007411ED"/>
    <w:rsid w:val="00742A65"/>
    <w:rsid w:val="00742C37"/>
    <w:rsid w:val="00742FBF"/>
    <w:rsid w:val="0074311F"/>
    <w:rsid w:val="0074328B"/>
    <w:rsid w:val="007434C6"/>
    <w:rsid w:val="00743A53"/>
    <w:rsid w:val="007442B6"/>
    <w:rsid w:val="007442F1"/>
    <w:rsid w:val="00744711"/>
    <w:rsid w:val="0074479A"/>
    <w:rsid w:val="007448F6"/>
    <w:rsid w:val="00744D26"/>
    <w:rsid w:val="007453EF"/>
    <w:rsid w:val="007461ED"/>
    <w:rsid w:val="007464BF"/>
    <w:rsid w:val="00746610"/>
    <w:rsid w:val="00746629"/>
    <w:rsid w:val="007466B1"/>
    <w:rsid w:val="00746B39"/>
    <w:rsid w:val="00746F50"/>
    <w:rsid w:val="00747084"/>
    <w:rsid w:val="007478AC"/>
    <w:rsid w:val="00747A68"/>
    <w:rsid w:val="00747E13"/>
    <w:rsid w:val="0075009D"/>
    <w:rsid w:val="0075015A"/>
    <w:rsid w:val="00750707"/>
    <w:rsid w:val="00750B23"/>
    <w:rsid w:val="00750DA2"/>
    <w:rsid w:val="0075117F"/>
    <w:rsid w:val="0075169B"/>
    <w:rsid w:val="0075212B"/>
    <w:rsid w:val="00752574"/>
    <w:rsid w:val="007527B7"/>
    <w:rsid w:val="00752BD1"/>
    <w:rsid w:val="00752E75"/>
    <w:rsid w:val="00752F07"/>
    <w:rsid w:val="007530AB"/>
    <w:rsid w:val="0075345B"/>
    <w:rsid w:val="007535A5"/>
    <w:rsid w:val="00753B6C"/>
    <w:rsid w:val="007544B1"/>
    <w:rsid w:val="007545FB"/>
    <w:rsid w:val="0075476E"/>
    <w:rsid w:val="0075479C"/>
    <w:rsid w:val="00754851"/>
    <w:rsid w:val="007549C6"/>
    <w:rsid w:val="00754D96"/>
    <w:rsid w:val="00754EFA"/>
    <w:rsid w:val="0075577D"/>
    <w:rsid w:val="00756066"/>
    <w:rsid w:val="0075608C"/>
    <w:rsid w:val="007563F4"/>
    <w:rsid w:val="00756838"/>
    <w:rsid w:val="007568E8"/>
    <w:rsid w:val="00756D57"/>
    <w:rsid w:val="00756D63"/>
    <w:rsid w:val="00756DF6"/>
    <w:rsid w:val="00756EC0"/>
    <w:rsid w:val="0075730D"/>
    <w:rsid w:val="00757AC7"/>
    <w:rsid w:val="00757C3C"/>
    <w:rsid w:val="00757FA4"/>
    <w:rsid w:val="00760669"/>
    <w:rsid w:val="00760791"/>
    <w:rsid w:val="007607D0"/>
    <w:rsid w:val="00760C54"/>
    <w:rsid w:val="0076158B"/>
    <w:rsid w:val="0076198F"/>
    <w:rsid w:val="00762AF9"/>
    <w:rsid w:val="0076324D"/>
    <w:rsid w:val="007639DB"/>
    <w:rsid w:val="00763FE5"/>
    <w:rsid w:val="00764205"/>
    <w:rsid w:val="007644DB"/>
    <w:rsid w:val="00764707"/>
    <w:rsid w:val="00765DD9"/>
    <w:rsid w:val="00765E6D"/>
    <w:rsid w:val="00765ECE"/>
    <w:rsid w:val="007661FE"/>
    <w:rsid w:val="00766517"/>
    <w:rsid w:val="0076661B"/>
    <w:rsid w:val="0076661C"/>
    <w:rsid w:val="00766A9C"/>
    <w:rsid w:val="00766CC7"/>
    <w:rsid w:val="0076763F"/>
    <w:rsid w:val="00767AE4"/>
    <w:rsid w:val="007705A5"/>
    <w:rsid w:val="007706F4"/>
    <w:rsid w:val="00770915"/>
    <w:rsid w:val="00770E24"/>
    <w:rsid w:val="00770E8A"/>
    <w:rsid w:val="0077116D"/>
    <w:rsid w:val="00771448"/>
    <w:rsid w:val="00771548"/>
    <w:rsid w:val="0077159A"/>
    <w:rsid w:val="00771891"/>
    <w:rsid w:val="00772168"/>
    <w:rsid w:val="0077271C"/>
    <w:rsid w:val="00772DB2"/>
    <w:rsid w:val="00772EF5"/>
    <w:rsid w:val="007731BF"/>
    <w:rsid w:val="007732C0"/>
    <w:rsid w:val="007733B1"/>
    <w:rsid w:val="0077390D"/>
    <w:rsid w:val="00773E01"/>
    <w:rsid w:val="00775BA4"/>
    <w:rsid w:val="00775EA2"/>
    <w:rsid w:val="00776076"/>
    <w:rsid w:val="00776157"/>
    <w:rsid w:val="007762CD"/>
    <w:rsid w:val="007763D0"/>
    <w:rsid w:val="00777437"/>
    <w:rsid w:val="00777A6A"/>
    <w:rsid w:val="0078045B"/>
    <w:rsid w:val="0078087E"/>
    <w:rsid w:val="007808AA"/>
    <w:rsid w:val="00780908"/>
    <w:rsid w:val="00780A16"/>
    <w:rsid w:val="00780CAE"/>
    <w:rsid w:val="00780F4D"/>
    <w:rsid w:val="00780FD2"/>
    <w:rsid w:val="007811CE"/>
    <w:rsid w:val="00781499"/>
    <w:rsid w:val="00781B86"/>
    <w:rsid w:val="0078227A"/>
    <w:rsid w:val="007823E8"/>
    <w:rsid w:val="00782C74"/>
    <w:rsid w:val="007833F3"/>
    <w:rsid w:val="007835B8"/>
    <w:rsid w:val="00783EA0"/>
    <w:rsid w:val="007840E1"/>
    <w:rsid w:val="0078411F"/>
    <w:rsid w:val="0078455C"/>
    <w:rsid w:val="007846B4"/>
    <w:rsid w:val="0078473E"/>
    <w:rsid w:val="007849B0"/>
    <w:rsid w:val="00784E8F"/>
    <w:rsid w:val="007854F6"/>
    <w:rsid w:val="00785548"/>
    <w:rsid w:val="00785889"/>
    <w:rsid w:val="00786730"/>
    <w:rsid w:val="0078746F"/>
    <w:rsid w:val="0079009F"/>
    <w:rsid w:val="007904E8"/>
    <w:rsid w:val="00790643"/>
    <w:rsid w:val="00790784"/>
    <w:rsid w:val="00790ABC"/>
    <w:rsid w:val="00790CDD"/>
    <w:rsid w:val="00790D99"/>
    <w:rsid w:val="00790F07"/>
    <w:rsid w:val="007914A4"/>
    <w:rsid w:val="00791F0F"/>
    <w:rsid w:val="00792A29"/>
    <w:rsid w:val="00792D94"/>
    <w:rsid w:val="00793BFF"/>
    <w:rsid w:val="00793C7D"/>
    <w:rsid w:val="00794271"/>
    <w:rsid w:val="00794BC6"/>
    <w:rsid w:val="00794DD9"/>
    <w:rsid w:val="00794E4B"/>
    <w:rsid w:val="00795092"/>
    <w:rsid w:val="007953AF"/>
    <w:rsid w:val="00796096"/>
    <w:rsid w:val="0079630D"/>
    <w:rsid w:val="00796774"/>
    <w:rsid w:val="0079681A"/>
    <w:rsid w:val="00796DD7"/>
    <w:rsid w:val="00797134"/>
    <w:rsid w:val="00797258"/>
    <w:rsid w:val="00797C39"/>
    <w:rsid w:val="007A1559"/>
    <w:rsid w:val="007A18CE"/>
    <w:rsid w:val="007A1EA3"/>
    <w:rsid w:val="007A2090"/>
    <w:rsid w:val="007A216F"/>
    <w:rsid w:val="007A256A"/>
    <w:rsid w:val="007A2B39"/>
    <w:rsid w:val="007A2CC0"/>
    <w:rsid w:val="007A31F9"/>
    <w:rsid w:val="007A3755"/>
    <w:rsid w:val="007A3938"/>
    <w:rsid w:val="007A39B7"/>
    <w:rsid w:val="007A48AA"/>
    <w:rsid w:val="007A48B1"/>
    <w:rsid w:val="007A4B48"/>
    <w:rsid w:val="007A5008"/>
    <w:rsid w:val="007A52C0"/>
    <w:rsid w:val="007A5DFD"/>
    <w:rsid w:val="007A6199"/>
    <w:rsid w:val="007A6332"/>
    <w:rsid w:val="007A673D"/>
    <w:rsid w:val="007A6B73"/>
    <w:rsid w:val="007A7172"/>
    <w:rsid w:val="007A7975"/>
    <w:rsid w:val="007A7AF3"/>
    <w:rsid w:val="007A7B5F"/>
    <w:rsid w:val="007B0031"/>
    <w:rsid w:val="007B020B"/>
    <w:rsid w:val="007B0DE4"/>
    <w:rsid w:val="007B115E"/>
    <w:rsid w:val="007B326A"/>
    <w:rsid w:val="007B348A"/>
    <w:rsid w:val="007B3752"/>
    <w:rsid w:val="007B37AD"/>
    <w:rsid w:val="007B3A9B"/>
    <w:rsid w:val="007B3F86"/>
    <w:rsid w:val="007B449C"/>
    <w:rsid w:val="007B533D"/>
    <w:rsid w:val="007B53E2"/>
    <w:rsid w:val="007B599B"/>
    <w:rsid w:val="007B5F36"/>
    <w:rsid w:val="007B5F42"/>
    <w:rsid w:val="007B6557"/>
    <w:rsid w:val="007B6A08"/>
    <w:rsid w:val="007B7151"/>
    <w:rsid w:val="007B724C"/>
    <w:rsid w:val="007B729F"/>
    <w:rsid w:val="007B764D"/>
    <w:rsid w:val="007B7FEA"/>
    <w:rsid w:val="007C00C8"/>
    <w:rsid w:val="007C10A7"/>
    <w:rsid w:val="007C208A"/>
    <w:rsid w:val="007C23D8"/>
    <w:rsid w:val="007C242E"/>
    <w:rsid w:val="007C2BCC"/>
    <w:rsid w:val="007C2ED9"/>
    <w:rsid w:val="007C2F48"/>
    <w:rsid w:val="007C3517"/>
    <w:rsid w:val="007C38CE"/>
    <w:rsid w:val="007C3928"/>
    <w:rsid w:val="007C4005"/>
    <w:rsid w:val="007C41D2"/>
    <w:rsid w:val="007C4428"/>
    <w:rsid w:val="007C46CC"/>
    <w:rsid w:val="007C486C"/>
    <w:rsid w:val="007C4AFE"/>
    <w:rsid w:val="007C4DCF"/>
    <w:rsid w:val="007C4DDF"/>
    <w:rsid w:val="007C4E1A"/>
    <w:rsid w:val="007C4E47"/>
    <w:rsid w:val="007C53FE"/>
    <w:rsid w:val="007C5680"/>
    <w:rsid w:val="007C6C10"/>
    <w:rsid w:val="007C6C8C"/>
    <w:rsid w:val="007C6DA7"/>
    <w:rsid w:val="007C703F"/>
    <w:rsid w:val="007C730B"/>
    <w:rsid w:val="007C7546"/>
    <w:rsid w:val="007C7A1A"/>
    <w:rsid w:val="007C7A5E"/>
    <w:rsid w:val="007C7A79"/>
    <w:rsid w:val="007C7AE6"/>
    <w:rsid w:val="007D0155"/>
    <w:rsid w:val="007D0256"/>
    <w:rsid w:val="007D0337"/>
    <w:rsid w:val="007D09EC"/>
    <w:rsid w:val="007D0E2C"/>
    <w:rsid w:val="007D0E53"/>
    <w:rsid w:val="007D1413"/>
    <w:rsid w:val="007D1DBB"/>
    <w:rsid w:val="007D20EB"/>
    <w:rsid w:val="007D24B7"/>
    <w:rsid w:val="007D27CF"/>
    <w:rsid w:val="007D337E"/>
    <w:rsid w:val="007D35B7"/>
    <w:rsid w:val="007D3CDC"/>
    <w:rsid w:val="007D43EF"/>
    <w:rsid w:val="007D4657"/>
    <w:rsid w:val="007D4B25"/>
    <w:rsid w:val="007D502B"/>
    <w:rsid w:val="007D50D2"/>
    <w:rsid w:val="007D544B"/>
    <w:rsid w:val="007D554C"/>
    <w:rsid w:val="007D57DF"/>
    <w:rsid w:val="007D5A09"/>
    <w:rsid w:val="007D5BE0"/>
    <w:rsid w:val="007D5D6D"/>
    <w:rsid w:val="007D6224"/>
    <w:rsid w:val="007D62E1"/>
    <w:rsid w:val="007D68BB"/>
    <w:rsid w:val="007D724A"/>
    <w:rsid w:val="007D75A4"/>
    <w:rsid w:val="007D7986"/>
    <w:rsid w:val="007D7E9E"/>
    <w:rsid w:val="007D7F15"/>
    <w:rsid w:val="007E0391"/>
    <w:rsid w:val="007E03A9"/>
    <w:rsid w:val="007E0924"/>
    <w:rsid w:val="007E10A7"/>
    <w:rsid w:val="007E18FD"/>
    <w:rsid w:val="007E243A"/>
    <w:rsid w:val="007E31B5"/>
    <w:rsid w:val="007E355E"/>
    <w:rsid w:val="007E370A"/>
    <w:rsid w:val="007E370F"/>
    <w:rsid w:val="007E3C85"/>
    <w:rsid w:val="007E3DC0"/>
    <w:rsid w:val="007E49E3"/>
    <w:rsid w:val="007E4B49"/>
    <w:rsid w:val="007E6A77"/>
    <w:rsid w:val="007E71BF"/>
    <w:rsid w:val="007E732D"/>
    <w:rsid w:val="007F00EA"/>
    <w:rsid w:val="007F01CF"/>
    <w:rsid w:val="007F05F0"/>
    <w:rsid w:val="007F0626"/>
    <w:rsid w:val="007F0A9E"/>
    <w:rsid w:val="007F0FC6"/>
    <w:rsid w:val="007F12EA"/>
    <w:rsid w:val="007F14A5"/>
    <w:rsid w:val="007F1523"/>
    <w:rsid w:val="007F1635"/>
    <w:rsid w:val="007F176B"/>
    <w:rsid w:val="007F1B9F"/>
    <w:rsid w:val="007F1F24"/>
    <w:rsid w:val="007F2059"/>
    <w:rsid w:val="007F2495"/>
    <w:rsid w:val="007F260E"/>
    <w:rsid w:val="007F269C"/>
    <w:rsid w:val="007F2A9D"/>
    <w:rsid w:val="007F3B98"/>
    <w:rsid w:val="007F3E75"/>
    <w:rsid w:val="007F4CF2"/>
    <w:rsid w:val="007F4DBD"/>
    <w:rsid w:val="007F5129"/>
    <w:rsid w:val="007F5160"/>
    <w:rsid w:val="007F5372"/>
    <w:rsid w:val="007F53C3"/>
    <w:rsid w:val="007F5989"/>
    <w:rsid w:val="007F5C8F"/>
    <w:rsid w:val="007F6355"/>
    <w:rsid w:val="007F683F"/>
    <w:rsid w:val="007F7176"/>
    <w:rsid w:val="007F7903"/>
    <w:rsid w:val="007F797F"/>
    <w:rsid w:val="00800753"/>
    <w:rsid w:val="00800FD3"/>
    <w:rsid w:val="008019BB"/>
    <w:rsid w:val="00801A81"/>
    <w:rsid w:val="00801F47"/>
    <w:rsid w:val="00802DA0"/>
    <w:rsid w:val="00802E1D"/>
    <w:rsid w:val="0080307D"/>
    <w:rsid w:val="008030EC"/>
    <w:rsid w:val="0080340A"/>
    <w:rsid w:val="00803B75"/>
    <w:rsid w:val="00803D43"/>
    <w:rsid w:val="008045E4"/>
    <w:rsid w:val="008049E2"/>
    <w:rsid w:val="00804B6F"/>
    <w:rsid w:val="008050E2"/>
    <w:rsid w:val="008050F5"/>
    <w:rsid w:val="00805256"/>
    <w:rsid w:val="00805679"/>
    <w:rsid w:val="00805805"/>
    <w:rsid w:val="0080593D"/>
    <w:rsid w:val="00805AC0"/>
    <w:rsid w:val="00805DC4"/>
    <w:rsid w:val="00806555"/>
    <w:rsid w:val="00806AE2"/>
    <w:rsid w:val="00806BA9"/>
    <w:rsid w:val="00807632"/>
    <w:rsid w:val="008079BF"/>
    <w:rsid w:val="00807A07"/>
    <w:rsid w:val="00807C33"/>
    <w:rsid w:val="00807E39"/>
    <w:rsid w:val="00810A02"/>
    <w:rsid w:val="00810F04"/>
    <w:rsid w:val="008112D4"/>
    <w:rsid w:val="008118A3"/>
    <w:rsid w:val="00811987"/>
    <w:rsid w:val="00811D0F"/>
    <w:rsid w:val="00811DB6"/>
    <w:rsid w:val="00812113"/>
    <w:rsid w:val="00812346"/>
    <w:rsid w:val="008129C9"/>
    <w:rsid w:val="00812CE0"/>
    <w:rsid w:val="0081305E"/>
    <w:rsid w:val="008133FE"/>
    <w:rsid w:val="00813A45"/>
    <w:rsid w:val="00813C4F"/>
    <w:rsid w:val="00813DD4"/>
    <w:rsid w:val="00814157"/>
    <w:rsid w:val="008143EE"/>
    <w:rsid w:val="00814954"/>
    <w:rsid w:val="00814D66"/>
    <w:rsid w:val="00815D5F"/>
    <w:rsid w:val="0081604C"/>
    <w:rsid w:val="00816EC0"/>
    <w:rsid w:val="008170B0"/>
    <w:rsid w:val="00817607"/>
    <w:rsid w:val="00820027"/>
    <w:rsid w:val="008201A4"/>
    <w:rsid w:val="008202C5"/>
    <w:rsid w:val="008206FF"/>
    <w:rsid w:val="00820B25"/>
    <w:rsid w:val="00820DC5"/>
    <w:rsid w:val="0082141B"/>
    <w:rsid w:val="008216CC"/>
    <w:rsid w:val="00821B7F"/>
    <w:rsid w:val="00822D25"/>
    <w:rsid w:val="00823555"/>
    <w:rsid w:val="008235F2"/>
    <w:rsid w:val="00823CB4"/>
    <w:rsid w:val="00824614"/>
    <w:rsid w:val="008247ED"/>
    <w:rsid w:val="00824A8C"/>
    <w:rsid w:val="00824CE9"/>
    <w:rsid w:val="00825414"/>
    <w:rsid w:val="00825F5D"/>
    <w:rsid w:val="0082601D"/>
    <w:rsid w:val="0082602C"/>
    <w:rsid w:val="00826067"/>
    <w:rsid w:val="00826118"/>
    <w:rsid w:val="0082666D"/>
    <w:rsid w:val="00826CB4"/>
    <w:rsid w:val="00826D59"/>
    <w:rsid w:val="00827192"/>
    <w:rsid w:val="00827379"/>
    <w:rsid w:val="008276FB"/>
    <w:rsid w:val="00827957"/>
    <w:rsid w:val="00827E33"/>
    <w:rsid w:val="00827E84"/>
    <w:rsid w:val="00830436"/>
    <w:rsid w:val="00830794"/>
    <w:rsid w:val="00830801"/>
    <w:rsid w:val="0083087E"/>
    <w:rsid w:val="008313C5"/>
    <w:rsid w:val="00831B5B"/>
    <w:rsid w:val="00831F6B"/>
    <w:rsid w:val="00831F89"/>
    <w:rsid w:val="008320FD"/>
    <w:rsid w:val="0083276E"/>
    <w:rsid w:val="00833434"/>
    <w:rsid w:val="00833BB2"/>
    <w:rsid w:val="00833E91"/>
    <w:rsid w:val="008342C7"/>
    <w:rsid w:val="0083441A"/>
    <w:rsid w:val="0083456E"/>
    <w:rsid w:val="00834708"/>
    <w:rsid w:val="00834B10"/>
    <w:rsid w:val="008351C3"/>
    <w:rsid w:val="00835322"/>
    <w:rsid w:val="00835633"/>
    <w:rsid w:val="00835775"/>
    <w:rsid w:val="00835E3B"/>
    <w:rsid w:val="00835E60"/>
    <w:rsid w:val="00835F69"/>
    <w:rsid w:val="00835FF5"/>
    <w:rsid w:val="00836220"/>
    <w:rsid w:val="00836639"/>
    <w:rsid w:val="00837055"/>
    <w:rsid w:val="00837ECC"/>
    <w:rsid w:val="00837F51"/>
    <w:rsid w:val="00837F60"/>
    <w:rsid w:val="0084015F"/>
    <w:rsid w:val="008402DE"/>
    <w:rsid w:val="0084068A"/>
    <w:rsid w:val="0084092F"/>
    <w:rsid w:val="00840975"/>
    <w:rsid w:val="00840E78"/>
    <w:rsid w:val="00840F02"/>
    <w:rsid w:val="008415E3"/>
    <w:rsid w:val="00841810"/>
    <w:rsid w:val="00841885"/>
    <w:rsid w:val="00841C5E"/>
    <w:rsid w:val="0084202F"/>
    <w:rsid w:val="00842854"/>
    <w:rsid w:val="0084285C"/>
    <w:rsid w:val="00842C04"/>
    <w:rsid w:val="00842D5C"/>
    <w:rsid w:val="00843448"/>
    <w:rsid w:val="00843561"/>
    <w:rsid w:val="008439BA"/>
    <w:rsid w:val="00843D07"/>
    <w:rsid w:val="00843DB6"/>
    <w:rsid w:val="00843E8F"/>
    <w:rsid w:val="00844009"/>
    <w:rsid w:val="008440CD"/>
    <w:rsid w:val="008441E4"/>
    <w:rsid w:val="008457DD"/>
    <w:rsid w:val="00845A40"/>
    <w:rsid w:val="008462A9"/>
    <w:rsid w:val="00846889"/>
    <w:rsid w:val="00846CBA"/>
    <w:rsid w:val="00847410"/>
    <w:rsid w:val="00847487"/>
    <w:rsid w:val="008477BB"/>
    <w:rsid w:val="00847AD3"/>
    <w:rsid w:val="00850779"/>
    <w:rsid w:val="008508A6"/>
    <w:rsid w:val="00850CF9"/>
    <w:rsid w:val="00850E5C"/>
    <w:rsid w:val="008513BB"/>
    <w:rsid w:val="0085147B"/>
    <w:rsid w:val="008516FD"/>
    <w:rsid w:val="008519F2"/>
    <w:rsid w:val="00851EB6"/>
    <w:rsid w:val="0085229A"/>
    <w:rsid w:val="00852407"/>
    <w:rsid w:val="008526C0"/>
    <w:rsid w:val="00852758"/>
    <w:rsid w:val="008529E7"/>
    <w:rsid w:val="00852B05"/>
    <w:rsid w:val="00852F02"/>
    <w:rsid w:val="00853496"/>
    <w:rsid w:val="00853705"/>
    <w:rsid w:val="0085392A"/>
    <w:rsid w:val="00854AE1"/>
    <w:rsid w:val="00854F8A"/>
    <w:rsid w:val="00855186"/>
    <w:rsid w:val="0085525B"/>
    <w:rsid w:val="008559C6"/>
    <w:rsid w:val="00855C13"/>
    <w:rsid w:val="00855E40"/>
    <w:rsid w:val="00856053"/>
    <w:rsid w:val="0085666C"/>
    <w:rsid w:val="00856E59"/>
    <w:rsid w:val="008570F7"/>
    <w:rsid w:val="00857649"/>
    <w:rsid w:val="00857F93"/>
    <w:rsid w:val="008600A8"/>
    <w:rsid w:val="0086063D"/>
    <w:rsid w:val="0086078B"/>
    <w:rsid w:val="008610F3"/>
    <w:rsid w:val="00861367"/>
    <w:rsid w:val="00861F65"/>
    <w:rsid w:val="008625A9"/>
    <w:rsid w:val="00862A7E"/>
    <w:rsid w:val="00862B3F"/>
    <w:rsid w:val="00863819"/>
    <w:rsid w:val="00863846"/>
    <w:rsid w:val="00863883"/>
    <w:rsid w:val="00863B37"/>
    <w:rsid w:val="00863F60"/>
    <w:rsid w:val="0086406F"/>
    <w:rsid w:val="00864344"/>
    <w:rsid w:val="0086464A"/>
    <w:rsid w:val="008649DC"/>
    <w:rsid w:val="008650D6"/>
    <w:rsid w:val="00865186"/>
    <w:rsid w:val="00865828"/>
    <w:rsid w:val="0086695A"/>
    <w:rsid w:val="00866B42"/>
    <w:rsid w:val="00866BA2"/>
    <w:rsid w:val="00866D1C"/>
    <w:rsid w:val="00867273"/>
    <w:rsid w:val="00867945"/>
    <w:rsid w:val="00867FE2"/>
    <w:rsid w:val="00870149"/>
    <w:rsid w:val="0087090D"/>
    <w:rsid w:val="00870C1E"/>
    <w:rsid w:val="00871227"/>
    <w:rsid w:val="00871681"/>
    <w:rsid w:val="00871A4A"/>
    <w:rsid w:val="00871B74"/>
    <w:rsid w:val="00872476"/>
    <w:rsid w:val="0087317A"/>
    <w:rsid w:val="00873D5F"/>
    <w:rsid w:val="00873FCF"/>
    <w:rsid w:val="008742FC"/>
    <w:rsid w:val="00874C8D"/>
    <w:rsid w:val="00874E8F"/>
    <w:rsid w:val="00875CF5"/>
    <w:rsid w:val="0087639E"/>
    <w:rsid w:val="008767CE"/>
    <w:rsid w:val="00876BB5"/>
    <w:rsid w:val="00877327"/>
    <w:rsid w:val="00880E6C"/>
    <w:rsid w:val="008812B5"/>
    <w:rsid w:val="008813CB"/>
    <w:rsid w:val="00881A37"/>
    <w:rsid w:val="00881AD2"/>
    <w:rsid w:val="00881F69"/>
    <w:rsid w:val="00882677"/>
    <w:rsid w:val="00883106"/>
    <w:rsid w:val="00883571"/>
    <w:rsid w:val="00883AD8"/>
    <w:rsid w:val="00883C64"/>
    <w:rsid w:val="00883F8D"/>
    <w:rsid w:val="008840FF"/>
    <w:rsid w:val="00884159"/>
    <w:rsid w:val="0088476E"/>
    <w:rsid w:val="00884BDF"/>
    <w:rsid w:val="00885A4A"/>
    <w:rsid w:val="00885EA9"/>
    <w:rsid w:val="008860F0"/>
    <w:rsid w:val="0088634E"/>
    <w:rsid w:val="008868E9"/>
    <w:rsid w:val="00886911"/>
    <w:rsid w:val="00886EDB"/>
    <w:rsid w:val="00887519"/>
    <w:rsid w:val="008875EB"/>
    <w:rsid w:val="0089090A"/>
    <w:rsid w:val="00890A3C"/>
    <w:rsid w:val="008910CA"/>
    <w:rsid w:val="00891696"/>
    <w:rsid w:val="00892177"/>
    <w:rsid w:val="008928B2"/>
    <w:rsid w:val="0089324E"/>
    <w:rsid w:val="008940E6"/>
    <w:rsid w:val="008940F1"/>
    <w:rsid w:val="00894958"/>
    <w:rsid w:val="008953A9"/>
    <w:rsid w:val="00895441"/>
    <w:rsid w:val="008954F0"/>
    <w:rsid w:val="00896172"/>
    <w:rsid w:val="00896248"/>
    <w:rsid w:val="00896347"/>
    <w:rsid w:val="00896600"/>
    <w:rsid w:val="008969E8"/>
    <w:rsid w:val="00896AA5"/>
    <w:rsid w:val="00896BAF"/>
    <w:rsid w:val="00896BD8"/>
    <w:rsid w:val="00896F09"/>
    <w:rsid w:val="00897113"/>
    <w:rsid w:val="00897A17"/>
    <w:rsid w:val="00897F5A"/>
    <w:rsid w:val="00897FFD"/>
    <w:rsid w:val="008A0930"/>
    <w:rsid w:val="008A0C55"/>
    <w:rsid w:val="008A0CC8"/>
    <w:rsid w:val="008A0CE8"/>
    <w:rsid w:val="008A120B"/>
    <w:rsid w:val="008A1602"/>
    <w:rsid w:val="008A1AFC"/>
    <w:rsid w:val="008A1B04"/>
    <w:rsid w:val="008A2236"/>
    <w:rsid w:val="008A2944"/>
    <w:rsid w:val="008A2B7E"/>
    <w:rsid w:val="008A2D57"/>
    <w:rsid w:val="008A2D5F"/>
    <w:rsid w:val="008A32E4"/>
    <w:rsid w:val="008A3B25"/>
    <w:rsid w:val="008A3B81"/>
    <w:rsid w:val="008A3DD5"/>
    <w:rsid w:val="008A3ED1"/>
    <w:rsid w:val="008A40A7"/>
    <w:rsid w:val="008A4201"/>
    <w:rsid w:val="008A48B2"/>
    <w:rsid w:val="008A4BA8"/>
    <w:rsid w:val="008A60A2"/>
    <w:rsid w:val="008A67FB"/>
    <w:rsid w:val="008A6B7A"/>
    <w:rsid w:val="008A6DA4"/>
    <w:rsid w:val="008A72CD"/>
    <w:rsid w:val="008A77F2"/>
    <w:rsid w:val="008A7AEA"/>
    <w:rsid w:val="008A7C18"/>
    <w:rsid w:val="008B0BF5"/>
    <w:rsid w:val="008B1A94"/>
    <w:rsid w:val="008B1B12"/>
    <w:rsid w:val="008B1D34"/>
    <w:rsid w:val="008B1FE1"/>
    <w:rsid w:val="008B212E"/>
    <w:rsid w:val="008B26A7"/>
    <w:rsid w:val="008B29D8"/>
    <w:rsid w:val="008B2A45"/>
    <w:rsid w:val="008B2B1D"/>
    <w:rsid w:val="008B2F75"/>
    <w:rsid w:val="008B2F9D"/>
    <w:rsid w:val="008B2FBB"/>
    <w:rsid w:val="008B443C"/>
    <w:rsid w:val="008B47EA"/>
    <w:rsid w:val="008B4ABD"/>
    <w:rsid w:val="008B5693"/>
    <w:rsid w:val="008B5BE6"/>
    <w:rsid w:val="008B62E8"/>
    <w:rsid w:val="008B64BE"/>
    <w:rsid w:val="008B6993"/>
    <w:rsid w:val="008B6A66"/>
    <w:rsid w:val="008B7182"/>
    <w:rsid w:val="008B73C5"/>
    <w:rsid w:val="008B7560"/>
    <w:rsid w:val="008B7D2E"/>
    <w:rsid w:val="008C02B2"/>
    <w:rsid w:val="008C062C"/>
    <w:rsid w:val="008C075E"/>
    <w:rsid w:val="008C0D3A"/>
    <w:rsid w:val="008C17AA"/>
    <w:rsid w:val="008C27A5"/>
    <w:rsid w:val="008C2C72"/>
    <w:rsid w:val="008C2C92"/>
    <w:rsid w:val="008C305E"/>
    <w:rsid w:val="008C3AEC"/>
    <w:rsid w:val="008C3B97"/>
    <w:rsid w:val="008C3C8C"/>
    <w:rsid w:val="008C4015"/>
    <w:rsid w:val="008C494C"/>
    <w:rsid w:val="008C4B90"/>
    <w:rsid w:val="008C521A"/>
    <w:rsid w:val="008C614E"/>
    <w:rsid w:val="008C61E3"/>
    <w:rsid w:val="008C6213"/>
    <w:rsid w:val="008C66E4"/>
    <w:rsid w:val="008C71C1"/>
    <w:rsid w:val="008C7224"/>
    <w:rsid w:val="008C7BE2"/>
    <w:rsid w:val="008C7DA2"/>
    <w:rsid w:val="008D199F"/>
    <w:rsid w:val="008D1C9A"/>
    <w:rsid w:val="008D1F84"/>
    <w:rsid w:val="008D3164"/>
    <w:rsid w:val="008D38E2"/>
    <w:rsid w:val="008D3C2F"/>
    <w:rsid w:val="008D3E4F"/>
    <w:rsid w:val="008D3F2E"/>
    <w:rsid w:val="008D487A"/>
    <w:rsid w:val="008D497F"/>
    <w:rsid w:val="008D4A52"/>
    <w:rsid w:val="008D4D97"/>
    <w:rsid w:val="008D4E92"/>
    <w:rsid w:val="008D578C"/>
    <w:rsid w:val="008D5825"/>
    <w:rsid w:val="008D5969"/>
    <w:rsid w:val="008D5A4E"/>
    <w:rsid w:val="008D60FD"/>
    <w:rsid w:val="008D64D7"/>
    <w:rsid w:val="008D74E0"/>
    <w:rsid w:val="008D78AB"/>
    <w:rsid w:val="008D78CC"/>
    <w:rsid w:val="008D79B0"/>
    <w:rsid w:val="008D7CBA"/>
    <w:rsid w:val="008D7CDA"/>
    <w:rsid w:val="008D7CFE"/>
    <w:rsid w:val="008E1207"/>
    <w:rsid w:val="008E1954"/>
    <w:rsid w:val="008E2015"/>
    <w:rsid w:val="008E20B3"/>
    <w:rsid w:val="008E2488"/>
    <w:rsid w:val="008E2B15"/>
    <w:rsid w:val="008E2BBB"/>
    <w:rsid w:val="008E2F72"/>
    <w:rsid w:val="008E3523"/>
    <w:rsid w:val="008E382A"/>
    <w:rsid w:val="008E3AF8"/>
    <w:rsid w:val="008E43C8"/>
    <w:rsid w:val="008E4E3C"/>
    <w:rsid w:val="008E5A02"/>
    <w:rsid w:val="008E657F"/>
    <w:rsid w:val="008E6D16"/>
    <w:rsid w:val="008E7282"/>
    <w:rsid w:val="008E7969"/>
    <w:rsid w:val="008E7B82"/>
    <w:rsid w:val="008E7B87"/>
    <w:rsid w:val="008E7C6E"/>
    <w:rsid w:val="008E7F24"/>
    <w:rsid w:val="008E7F3A"/>
    <w:rsid w:val="008F0600"/>
    <w:rsid w:val="008F07BC"/>
    <w:rsid w:val="008F10C4"/>
    <w:rsid w:val="008F1354"/>
    <w:rsid w:val="008F1450"/>
    <w:rsid w:val="008F1596"/>
    <w:rsid w:val="008F1814"/>
    <w:rsid w:val="008F2242"/>
    <w:rsid w:val="008F248E"/>
    <w:rsid w:val="008F2609"/>
    <w:rsid w:val="008F290E"/>
    <w:rsid w:val="008F2FAE"/>
    <w:rsid w:val="008F3155"/>
    <w:rsid w:val="008F320B"/>
    <w:rsid w:val="008F4A95"/>
    <w:rsid w:val="008F50FA"/>
    <w:rsid w:val="008F52AA"/>
    <w:rsid w:val="008F53FB"/>
    <w:rsid w:val="008F5955"/>
    <w:rsid w:val="008F5DEE"/>
    <w:rsid w:val="008F68E3"/>
    <w:rsid w:val="008F6AF6"/>
    <w:rsid w:val="008F6E8B"/>
    <w:rsid w:val="008F775C"/>
    <w:rsid w:val="008F79CB"/>
    <w:rsid w:val="008F7B90"/>
    <w:rsid w:val="008F7D3D"/>
    <w:rsid w:val="00900968"/>
    <w:rsid w:val="00901384"/>
    <w:rsid w:val="009014CF"/>
    <w:rsid w:val="009014FF"/>
    <w:rsid w:val="00901671"/>
    <w:rsid w:val="00901A0E"/>
    <w:rsid w:val="00901F45"/>
    <w:rsid w:val="009024A4"/>
    <w:rsid w:val="00902583"/>
    <w:rsid w:val="00902C9B"/>
    <w:rsid w:val="00902E29"/>
    <w:rsid w:val="009030DD"/>
    <w:rsid w:val="0090339B"/>
    <w:rsid w:val="009037B4"/>
    <w:rsid w:val="009037C6"/>
    <w:rsid w:val="00904160"/>
    <w:rsid w:val="009042A0"/>
    <w:rsid w:val="0090464B"/>
    <w:rsid w:val="0090586C"/>
    <w:rsid w:val="00905D74"/>
    <w:rsid w:val="0090611A"/>
    <w:rsid w:val="009063AC"/>
    <w:rsid w:val="009067E6"/>
    <w:rsid w:val="00906B1F"/>
    <w:rsid w:val="00906C64"/>
    <w:rsid w:val="00906EE4"/>
    <w:rsid w:val="00906FB9"/>
    <w:rsid w:val="009074AE"/>
    <w:rsid w:val="00907526"/>
    <w:rsid w:val="009079F3"/>
    <w:rsid w:val="00907E2D"/>
    <w:rsid w:val="00910062"/>
    <w:rsid w:val="00910631"/>
    <w:rsid w:val="00910AAB"/>
    <w:rsid w:val="00910BAF"/>
    <w:rsid w:val="00910FC6"/>
    <w:rsid w:val="00911212"/>
    <w:rsid w:val="0091122F"/>
    <w:rsid w:val="009118F9"/>
    <w:rsid w:val="00911EC6"/>
    <w:rsid w:val="00911F6A"/>
    <w:rsid w:val="00912465"/>
    <w:rsid w:val="00912D63"/>
    <w:rsid w:val="00913125"/>
    <w:rsid w:val="00913221"/>
    <w:rsid w:val="00913520"/>
    <w:rsid w:val="0091397B"/>
    <w:rsid w:val="00913C19"/>
    <w:rsid w:val="00913E8C"/>
    <w:rsid w:val="00913EB9"/>
    <w:rsid w:val="00914051"/>
    <w:rsid w:val="009145C3"/>
    <w:rsid w:val="0091555B"/>
    <w:rsid w:val="00915A65"/>
    <w:rsid w:val="00915BED"/>
    <w:rsid w:val="00915EC7"/>
    <w:rsid w:val="00915F2A"/>
    <w:rsid w:val="0091648E"/>
    <w:rsid w:val="00916736"/>
    <w:rsid w:val="0091689E"/>
    <w:rsid w:val="009169DC"/>
    <w:rsid w:val="00916F62"/>
    <w:rsid w:val="0091705F"/>
    <w:rsid w:val="00917A38"/>
    <w:rsid w:val="00917CBF"/>
    <w:rsid w:val="00917CED"/>
    <w:rsid w:val="00917F76"/>
    <w:rsid w:val="0092023B"/>
    <w:rsid w:val="009203F8"/>
    <w:rsid w:val="009203FA"/>
    <w:rsid w:val="009212C2"/>
    <w:rsid w:val="0092182B"/>
    <w:rsid w:val="00922073"/>
    <w:rsid w:val="009222BD"/>
    <w:rsid w:val="0092238B"/>
    <w:rsid w:val="00922666"/>
    <w:rsid w:val="009228B0"/>
    <w:rsid w:val="00923736"/>
    <w:rsid w:val="009240F8"/>
    <w:rsid w:val="0092445E"/>
    <w:rsid w:val="00924B7C"/>
    <w:rsid w:val="00925124"/>
    <w:rsid w:val="00925603"/>
    <w:rsid w:val="00925851"/>
    <w:rsid w:val="00925BDE"/>
    <w:rsid w:val="00925DAB"/>
    <w:rsid w:val="00926005"/>
    <w:rsid w:val="009269E7"/>
    <w:rsid w:val="00926B6E"/>
    <w:rsid w:val="00926DF9"/>
    <w:rsid w:val="009272BF"/>
    <w:rsid w:val="0092756E"/>
    <w:rsid w:val="00927DCB"/>
    <w:rsid w:val="009300A1"/>
    <w:rsid w:val="0093010B"/>
    <w:rsid w:val="0093011B"/>
    <w:rsid w:val="0093016E"/>
    <w:rsid w:val="0093061A"/>
    <w:rsid w:val="00930A74"/>
    <w:rsid w:val="00930F68"/>
    <w:rsid w:val="0093138D"/>
    <w:rsid w:val="009314E5"/>
    <w:rsid w:val="009324E6"/>
    <w:rsid w:val="0093273A"/>
    <w:rsid w:val="009327FF"/>
    <w:rsid w:val="009329B4"/>
    <w:rsid w:val="0093311C"/>
    <w:rsid w:val="009333BD"/>
    <w:rsid w:val="00933EE9"/>
    <w:rsid w:val="0093440E"/>
    <w:rsid w:val="00934AFA"/>
    <w:rsid w:val="009351D4"/>
    <w:rsid w:val="00935361"/>
    <w:rsid w:val="0093568F"/>
    <w:rsid w:val="009356C0"/>
    <w:rsid w:val="00935DA4"/>
    <w:rsid w:val="009362FE"/>
    <w:rsid w:val="009363FF"/>
    <w:rsid w:val="009366B1"/>
    <w:rsid w:val="009368E6"/>
    <w:rsid w:val="00936A41"/>
    <w:rsid w:val="00936C2B"/>
    <w:rsid w:val="00936E57"/>
    <w:rsid w:val="00936FB6"/>
    <w:rsid w:val="00937268"/>
    <w:rsid w:val="009379D0"/>
    <w:rsid w:val="009379DC"/>
    <w:rsid w:val="00937CDD"/>
    <w:rsid w:val="00937D2D"/>
    <w:rsid w:val="0094023B"/>
    <w:rsid w:val="00940276"/>
    <w:rsid w:val="00940EFB"/>
    <w:rsid w:val="00940FA4"/>
    <w:rsid w:val="00941686"/>
    <w:rsid w:val="009418B8"/>
    <w:rsid w:val="00941F85"/>
    <w:rsid w:val="00941F87"/>
    <w:rsid w:val="0094213B"/>
    <w:rsid w:val="0094275F"/>
    <w:rsid w:val="009433C3"/>
    <w:rsid w:val="009435DC"/>
    <w:rsid w:val="00943729"/>
    <w:rsid w:val="009438B8"/>
    <w:rsid w:val="00943DFD"/>
    <w:rsid w:val="009445CB"/>
    <w:rsid w:val="009449DA"/>
    <w:rsid w:val="00944BD1"/>
    <w:rsid w:val="00944E0B"/>
    <w:rsid w:val="009464B9"/>
    <w:rsid w:val="009467AC"/>
    <w:rsid w:val="00946909"/>
    <w:rsid w:val="0094691A"/>
    <w:rsid w:val="00946983"/>
    <w:rsid w:val="009476BE"/>
    <w:rsid w:val="00947BB1"/>
    <w:rsid w:val="00947C1C"/>
    <w:rsid w:val="00947C7A"/>
    <w:rsid w:val="00947DA9"/>
    <w:rsid w:val="00947EBC"/>
    <w:rsid w:val="00950256"/>
    <w:rsid w:val="009512D6"/>
    <w:rsid w:val="009512FF"/>
    <w:rsid w:val="00951D59"/>
    <w:rsid w:val="00951EF5"/>
    <w:rsid w:val="009526F7"/>
    <w:rsid w:val="00952849"/>
    <w:rsid w:val="009528C6"/>
    <w:rsid w:val="00952968"/>
    <w:rsid w:val="009531BF"/>
    <w:rsid w:val="009533A7"/>
    <w:rsid w:val="00953C3E"/>
    <w:rsid w:val="00953C40"/>
    <w:rsid w:val="00954406"/>
    <w:rsid w:val="0095451B"/>
    <w:rsid w:val="009545C1"/>
    <w:rsid w:val="009546A6"/>
    <w:rsid w:val="00955F17"/>
    <w:rsid w:val="0095660E"/>
    <w:rsid w:val="00956A19"/>
    <w:rsid w:val="00956BC6"/>
    <w:rsid w:val="00957760"/>
    <w:rsid w:val="00957928"/>
    <w:rsid w:val="00957B34"/>
    <w:rsid w:val="00957C85"/>
    <w:rsid w:val="00957E2A"/>
    <w:rsid w:val="00957E4B"/>
    <w:rsid w:val="00960FFF"/>
    <w:rsid w:val="0096141A"/>
    <w:rsid w:val="009615D2"/>
    <w:rsid w:val="00961746"/>
    <w:rsid w:val="00961B4E"/>
    <w:rsid w:val="00961C39"/>
    <w:rsid w:val="00961CF3"/>
    <w:rsid w:val="0096225A"/>
    <w:rsid w:val="009623B9"/>
    <w:rsid w:val="0096247C"/>
    <w:rsid w:val="00962A89"/>
    <w:rsid w:val="00962BE3"/>
    <w:rsid w:val="0096347C"/>
    <w:rsid w:val="0096388C"/>
    <w:rsid w:val="00963BC5"/>
    <w:rsid w:val="00963F69"/>
    <w:rsid w:val="009640F8"/>
    <w:rsid w:val="00964374"/>
    <w:rsid w:val="00964836"/>
    <w:rsid w:val="00964B3B"/>
    <w:rsid w:val="00964E50"/>
    <w:rsid w:val="00964F7A"/>
    <w:rsid w:val="00965255"/>
    <w:rsid w:val="0096574E"/>
    <w:rsid w:val="00965B20"/>
    <w:rsid w:val="00965D6E"/>
    <w:rsid w:val="00966C1C"/>
    <w:rsid w:val="00966E4A"/>
    <w:rsid w:val="009671FF"/>
    <w:rsid w:val="00967629"/>
    <w:rsid w:val="00967AA1"/>
    <w:rsid w:val="00967F2D"/>
    <w:rsid w:val="00967FFE"/>
    <w:rsid w:val="0097000D"/>
    <w:rsid w:val="00970F4C"/>
    <w:rsid w:val="00970F62"/>
    <w:rsid w:val="00971180"/>
    <w:rsid w:val="0097186B"/>
    <w:rsid w:val="00971A84"/>
    <w:rsid w:val="0097232E"/>
    <w:rsid w:val="009724AB"/>
    <w:rsid w:val="009724DD"/>
    <w:rsid w:val="009726DB"/>
    <w:rsid w:val="009727C8"/>
    <w:rsid w:val="009728B8"/>
    <w:rsid w:val="009728C8"/>
    <w:rsid w:val="00972A3C"/>
    <w:rsid w:val="00972A46"/>
    <w:rsid w:val="00972C69"/>
    <w:rsid w:val="00972D90"/>
    <w:rsid w:val="009735F4"/>
    <w:rsid w:val="00973773"/>
    <w:rsid w:val="00973836"/>
    <w:rsid w:val="00974416"/>
    <w:rsid w:val="0097444A"/>
    <w:rsid w:val="0097484D"/>
    <w:rsid w:val="00974B73"/>
    <w:rsid w:val="00975344"/>
    <w:rsid w:val="00975439"/>
    <w:rsid w:val="00975699"/>
    <w:rsid w:val="00975CD4"/>
    <w:rsid w:val="009765D8"/>
    <w:rsid w:val="00976610"/>
    <w:rsid w:val="009766A2"/>
    <w:rsid w:val="00976CFE"/>
    <w:rsid w:val="009808F2"/>
    <w:rsid w:val="00980B4E"/>
    <w:rsid w:val="00980E0E"/>
    <w:rsid w:val="00981211"/>
    <w:rsid w:val="009817F5"/>
    <w:rsid w:val="00981884"/>
    <w:rsid w:val="0098274D"/>
    <w:rsid w:val="00983379"/>
    <w:rsid w:val="009847FC"/>
    <w:rsid w:val="0098492D"/>
    <w:rsid w:val="00984A7E"/>
    <w:rsid w:val="00985195"/>
    <w:rsid w:val="009855A1"/>
    <w:rsid w:val="00985832"/>
    <w:rsid w:val="009862C7"/>
    <w:rsid w:val="009862CC"/>
    <w:rsid w:val="00986448"/>
    <w:rsid w:val="0098672E"/>
    <w:rsid w:val="0098679B"/>
    <w:rsid w:val="00986949"/>
    <w:rsid w:val="009869C9"/>
    <w:rsid w:val="00986AC5"/>
    <w:rsid w:val="00986B40"/>
    <w:rsid w:val="00986CBF"/>
    <w:rsid w:val="00986E15"/>
    <w:rsid w:val="009875CA"/>
    <w:rsid w:val="0098761D"/>
    <w:rsid w:val="00990F11"/>
    <w:rsid w:val="009910FB"/>
    <w:rsid w:val="00991163"/>
    <w:rsid w:val="0099180F"/>
    <w:rsid w:val="00991FC4"/>
    <w:rsid w:val="0099220D"/>
    <w:rsid w:val="00992B2F"/>
    <w:rsid w:val="00992BCF"/>
    <w:rsid w:val="00992C92"/>
    <w:rsid w:val="00992FF5"/>
    <w:rsid w:val="009931C9"/>
    <w:rsid w:val="009948EE"/>
    <w:rsid w:val="00995071"/>
    <w:rsid w:val="00995511"/>
    <w:rsid w:val="00995D55"/>
    <w:rsid w:val="0099608E"/>
    <w:rsid w:val="00996CF1"/>
    <w:rsid w:val="00996E61"/>
    <w:rsid w:val="00997470"/>
    <w:rsid w:val="00997525"/>
    <w:rsid w:val="00997C32"/>
    <w:rsid w:val="009A04B8"/>
    <w:rsid w:val="009A068F"/>
    <w:rsid w:val="009A0BC2"/>
    <w:rsid w:val="009A10AA"/>
    <w:rsid w:val="009A1128"/>
    <w:rsid w:val="009A1365"/>
    <w:rsid w:val="009A1CBA"/>
    <w:rsid w:val="009A1D9F"/>
    <w:rsid w:val="009A2700"/>
    <w:rsid w:val="009A2E3A"/>
    <w:rsid w:val="009A3313"/>
    <w:rsid w:val="009A3374"/>
    <w:rsid w:val="009A33AA"/>
    <w:rsid w:val="009A33B9"/>
    <w:rsid w:val="009A3D28"/>
    <w:rsid w:val="009A3D39"/>
    <w:rsid w:val="009A413B"/>
    <w:rsid w:val="009A444E"/>
    <w:rsid w:val="009A473B"/>
    <w:rsid w:val="009A4750"/>
    <w:rsid w:val="009A4F4B"/>
    <w:rsid w:val="009A51E4"/>
    <w:rsid w:val="009A5217"/>
    <w:rsid w:val="009A5663"/>
    <w:rsid w:val="009A5664"/>
    <w:rsid w:val="009A56EF"/>
    <w:rsid w:val="009A5988"/>
    <w:rsid w:val="009A5B1C"/>
    <w:rsid w:val="009A628E"/>
    <w:rsid w:val="009A6433"/>
    <w:rsid w:val="009A6F17"/>
    <w:rsid w:val="009A7829"/>
    <w:rsid w:val="009A7833"/>
    <w:rsid w:val="009B02FA"/>
    <w:rsid w:val="009B1056"/>
    <w:rsid w:val="009B123F"/>
    <w:rsid w:val="009B1355"/>
    <w:rsid w:val="009B1361"/>
    <w:rsid w:val="009B13D1"/>
    <w:rsid w:val="009B190B"/>
    <w:rsid w:val="009B1DE0"/>
    <w:rsid w:val="009B1EA0"/>
    <w:rsid w:val="009B2A60"/>
    <w:rsid w:val="009B2F6B"/>
    <w:rsid w:val="009B315C"/>
    <w:rsid w:val="009B38C8"/>
    <w:rsid w:val="009B3DB7"/>
    <w:rsid w:val="009B3E5A"/>
    <w:rsid w:val="009B3F38"/>
    <w:rsid w:val="009B3FC1"/>
    <w:rsid w:val="009B4C04"/>
    <w:rsid w:val="009B4DF0"/>
    <w:rsid w:val="009B559A"/>
    <w:rsid w:val="009B586D"/>
    <w:rsid w:val="009B5C8F"/>
    <w:rsid w:val="009B61EF"/>
    <w:rsid w:val="009B62F1"/>
    <w:rsid w:val="009B63E9"/>
    <w:rsid w:val="009B6864"/>
    <w:rsid w:val="009B6944"/>
    <w:rsid w:val="009B6CCF"/>
    <w:rsid w:val="009B7913"/>
    <w:rsid w:val="009B7994"/>
    <w:rsid w:val="009B7E5D"/>
    <w:rsid w:val="009C0290"/>
    <w:rsid w:val="009C02A0"/>
    <w:rsid w:val="009C0F60"/>
    <w:rsid w:val="009C10C7"/>
    <w:rsid w:val="009C1101"/>
    <w:rsid w:val="009C113C"/>
    <w:rsid w:val="009C12FF"/>
    <w:rsid w:val="009C1501"/>
    <w:rsid w:val="009C1923"/>
    <w:rsid w:val="009C1A28"/>
    <w:rsid w:val="009C1D97"/>
    <w:rsid w:val="009C20F3"/>
    <w:rsid w:val="009C21C3"/>
    <w:rsid w:val="009C24CC"/>
    <w:rsid w:val="009C29CB"/>
    <w:rsid w:val="009C2BF6"/>
    <w:rsid w:val="009C3480"/>
    <w:rsid w:val="009C36A4"/>
    <w:rsid w:val="009C3DAE"/>
    <w:rsid w:val="009C4653"/>
    <w:rsid w:val="009C491C"/>
    <w:rsid w:val="009C4C10"/>
    <w:rsid w:val="009C4F3A"/>
    <w:rsid w:val="009C4F92"/>
    <w:rsid w:val="009C506D"/>
    <w:rsid w:val="009C5347"/>
    <w:rsid w:val="009C542E"/>
    <w:rsid w:val="009C56FA"/>
    <w:rsid w:val="009C57D1"/>
    <w:rsid w:val="009C5CB7"/>
    <w:rsid w:val="009C613B"/>
    <w:rsid w:val="009C6403"/>
    <w:rsid w:val="009C6506"/>
    <w:rsid w:val="009C65BF"/>
    <w:rsid w:val="009C6607"/>
    <w:rsid w:val="009C670E"/>
    <w:rsid w:val="009C68A9"/>
    <w:rsid w:val="009C6C79"/>
    <w:rsid w:val="009C6E75"/>
    <w:rsid w:val="009C7070"/>
    <w:rsid w:val="009C72C3"/>
    <w:rsid w:val="009C77CF"/>
    <w:rsid w:val="009C7A18"/>
    <w:rsid w:val="009C7CE3"/>
    <w:rsid w:val="009D06DC"/>
    <w:rsid w:val="009D091B"/>
    <w:rsid w:val="009D0D32"/>
    <w:rsid w:val="009D13FB"/>
    <w:rsid w:val="009D1633"/>
    <w:rsid w:val="009D1A30"/>
    <w:rsid w:val="009D1C4C"/>
    <w:rsid w:val="009D1CA3"/>
    <w:rsid w:val="009D28DB"/>
    <w:rsid w:val="009D3644"/>
    <w:rsid w:val="009D3955"/>
    <w:rsid w:val="009D3F55"/>
    <w:rsid w:val="009D447F"/>
    <w:rsid w:val="009D4DB4"/>
    <w:rsid w:val="009D4E4C"/>
    <w:rsid w:val="009D52C0"/>
    <w:rsid w:val="009D5A27"/>
    <w:rsid w:val="009D6B4A"/>
    <w:rsid w:val="009D6E69"/>
    <w:rsid w:val="009D77E2"/>
    <w:rsid w:val="009D7978"/>
    <w:rsid w:val="009D7A74"/>
    <w:rsid w:val="009D7D01"/>
    <w:rsid w:val="009E0AEB"/>
    <w:rsid w:val="009E0E21"/>
    <w:rsid w:val="009E11CB"/>
    <w:rsid w:val="009E1267"/>
    <w:rsid w:val="009E1C94"/>
    <w:rsid w:val="009E1E77"/>
    <w:rsid w:val="009E2186"/>
    <w:rsid w:val="009E247D"/>
    <w:rsid w:val="009E2740"/>
    <w:rsid w:val="009E284E"/>
    <w:rsid w:val="009E2A51"/>
    <w:rsid w:val="009E2D25"/>
    <w:rsid w:val="009E30EF"/>
    <w:rsid w:val="009E3E9B"/>
    <w:rsid w:val="009E3EB1"/>
    <w:rsid w:val="009E4031"/>
    <w:rsid w:val="009E4494"/>
    <w:rsid w:val="009E457E"/>
    <w:rsid w:val="009E4C35"/>
    <w:rsid w:val="009E4FAF"/>
    <w:rsid w:val="009E504A"/>
    <w:rsid w:val="009E58EB"/>
    <w:rsid w:val="009E5D35"/>
    <w:rsid w:val="009E60E1"/>
    <w:rsid w:val="009E6477"/>
    <w:rsid w:val="009E6D20"/>
    <w:rsid w:val="009F0875"/>
    <w:rsid w:val="009F0A4C"/>
    <w:rsid w:val="009F0B7B"/>
    <w:rsid w:val="009F0BCE"/>
    <w:rsid w:val="009F0D74"/>
    <w:rsid w:val="009F1309"/>
    <w:rsid w:val="009F135E"/>
    <w:rsid w:val="009F168E"/>
    <w:rsid w:val="009F16B4"/>
    <w:rsid w:val="009F19AF"/>
    <w:rsid w:val="009F1AAC"/>
    <w:rsid w:val="009F2431"/>
    <w:rsid w:val="009F2A1C"/>
    <w:rsid w:val="009F34A6"/>
    <w:rsid w:val="009F3658"/>
    <w:rsid w:val="009F3AD0"/>
    <w:rsid w:val="009F3DBF"/>
    <w:rsid w:val="009F405D"/>
    <w:rsid w:val="009F455E"/>
    <w:rsid w:val="009F4760"/>
    <w:rsid w:val="009F4A87"/>
    <w:rsid w:val="009F4BF2"/>
    <w:rsid w:val="009F5781"/>
    <w:rsid w:val="009F5A10"/>
    <w:rsid w:val="009F5E8E"/>
    <w:rsid w:val="009F6018"/>
    <w:rsid w:val="009F60E0"/>
    <w:rsid w:val="009F64B3"/>
    <w:rsid w:val="009F6D1B"/>
    <w:rsid w:val="009F6F53"/>
    <w:rsid w:val="009F760D"/>
    <w:rsid w:val="009F7CB5"/>
    <w:rsid w:val="00A0066A"/>
    <w:rsid w:val="00A0071D"/>
    <w:rsid w:val="00A00746"/>
    <w:rsid w:val="00A01554"/>
    <w:rsid w:val="00A01C03"/>
    <w:rsid w:val="00A01D17"/>
    <w:rsid w:val="00A01F7B"/>
    <w:rsid w:val="00A02094"/>
    <w:rsid w:val="00A0210A"/>
    <w:rsid w:val="00A02399"/>
    <w:rsid w:val="00A02615"/>
    <w:rsid w:val="00A028ED"/>
    <w:rsid w:val="00A029AE"/>
    <w:rsid w:val="00A03C72"/>
    <w:rsid w:val="00A03D4B"/>
    <w:rsid w:val="00A043E7"/>
    <w:rsid w:val="00A059A2"/>
    <w:rsid w:val="00A05A91"/>
    <w:rsid w:val="00A060F5"/>
    <w:rsid w:val="00A0614C"/>
    <w:rsid w:val="00A06692"/>
    <w:rsid w:val="00A0689C"/>
    <w:rsid w:val="00A068E2"/>
    <w:rsid w:val="00A06B8B"/>
    <w:rsid w:val="00A06EBC"/>
    <w:rsid w:val="00A06EC7"/>
    <w:rsid w:val="00A0719D"/>
    <w:rsid w:val="00A072E0"/>
    <w:rsid w:val="00A07903"/>
    <w:rsid w:val="00A07C0F"/>
    <w:rsid w:val="00A102D3"/>
    <w:rsid w:val="00A10331"/>
    <w:rsid w:val="00A10978"/>
    <w:rsid w:val="00A10BF1"/>
    <w:rsid w:val="00A10EEE"/>
    <w:rsid w:val="00A11060"/>
    <w:rsid w:val="00A110A0"/>
    <w:rsid w:val="00A114E6"/>
    <w:rsid w:val="00A11B7B"/>
    <w:rsid w:val="00A11B7C"/>
    <w:rsid w:val="00A11E37"/>
    <w:rsid w:val="00A11EC7"/>
    <w:rsid w:val="00A11F70"/>
    <w:rsid w:val="00A12168"/>
    <w:rsid w:val="00A12377"/>
    <w:rsid w:val="00A124DE"/>
    <w:rsid w:val="00A12A6B"/>
    <w:rsid w:val="00A12CAF"/>
    <w:rsid w:val="00A12F29"/>
    <w:rsid w:val="00A133DD"/>
    <w:rsid w:val="00A134B0"/>
    <w:rsid w:val="00A14383"/>
    <w:rsid w:val="00A14904"/>
    <w:rsid w:val="00A14B13"/>
    <w:rsid w:val="00A14DB1"/>
    <w:rsid w:val="00A16472"/>
    <w:rsid w:val="00A16712"/>
    <w:rsid w:val="00A1679D"/>
    <w:rsid w:val="00A16C22"/>
    <w:rsid w:val="00A17422"/>
    <w:rsid w:val="00A201A2"/>
    <w:rsid w:val="00A20394"/>
    <w:rsid w:val="00A20DB6"/>
    <w:rsid w:val="00A21C6C"/>
    <w:rsid w:val="00A2204E"/>
    <w:rsid w:val="00A22D2C"/>
    <w:rsid w:val="00A22E16"/>
    <w:rsid w:val="00A22F28"/>
    <w:rsid w:val="00A22F9C"/>
    <w:rsid w:val="00A230B9"/>
    <w:rsid w:val="00A23119"/>
    <w:rsid w:val="00A232A0"/>
    <w:rsid w:val="00A23368"/>
    <w:rsid w:val="00A23655"/>
    <w:rsid w:val="00A24259"/>
    <w:rsid w:val="00A242A8"/>
    <w:rsid w:val="00A243F9"/>
    <w:rsid w:val="00A244FC"/>
    <w:rsid w:val="00A24A61"/>
    <w:rsid w:val="00A24DDE"/>
    <w:rsid w:val="00A2509E"/>
    <w:rsid w:val="00A251C3"/>
    <w:rsid w:val="00A25A3F"/>
    <w:rsid w:val="00A25A7D"/>
    <w:rsid w:val="00A26405"/>
    <w:rsid w:val="00A26810"/>
    <w:rsid w:val="00A26AA8"/>
    <w:rsid w:val="00A26B32"/>
    <w:rsid w:val="00A26D6E"/>
    <w:rsid w:val="00A270F2"/>
    <w:rsid w:val="00A300A8"/>
    <w:rsid w:val="00A301EB"/>
    <w:rsid w:val="00A30522"/>
    <w:rsid w:val="00A306D2"/>
    <w:rsid w:val="00A308E9"/>
    <w:rsid w:val="00A30916"/>
    <w:rsid w:val="00A309A8"/>
    <w:rsid w:val="00A309F5"/>
    <w:rsid w:val="00A30A65"/>
    <w:rsid w:val="00A30C14"/>
    <w:rsid w:val="00A30E76"/>
    <w:rsid w:val="00A317A2"/>
    <w:rsid w:val="00A32216"/>
    <w:rsid w:val="00A326BB"/>
    <w:rsid w:val="00A32B45"/>
    <w:rsid w:val="00A32BE3"/>
    <w:rsid w:val="00A331B6"/>
    <w:rsid w:val="00A33968"/>
    <w:rsid w:val="00A33A54"/>
    <w:rsid w:val="00A34431"/>
    <w:rsid w:val="00A355F0"/>
    <w:rsid w:val="00A35C7E"/>
    <w:rsid w:val="00A3619F"/>
    <w:rsid w:val="00A365A7"/>
    <w:rsid w:val="00A365EE"/>
    <w:rsid w:val="00A366DE"/>
    <w:rsid w:val="00A36722"/>
    <w:rsid w:val="00A36851"/>
    <w:rsid w:val="00A36C58"/>
    <w:rsid w:val="00A37AD6"/>
    <w:rsid w:val="00A37AD7"/>
    <w:rsid w:val="00A4048A"/>
    <w:rsid w:val="00A404E7"/>
    <w:rsid w:val="00A4085E"/>
    <w:rsid w:val="00A40D02"/>
    <w:rsid w:val="00A40D2B"/>
    <w:rsid w:val="00A413F6"/>
    <w:rsid w:val="00A42250"/>
    <w:rsid w:val="00A42CA3"/>
    <w:rsid w:val="00A42CD2"/>
    <w:rsid w:val="00A42D58"/>
    <w:rsid w:val="00A42F05"/>
    <w:rsid w:val="00A43262"/>
    <w:rsid w:val="00A434C5"/>
    <w:rsid w:val="00A4357F"/>
    <w:rsid w:val="00A4406B"/>
    <w:rsid w:val="00A44231"/>
    <w:rsid w:val="00A44CDB"/>
    <w:rsid w:val="00A44F39"/>
    <w:rsid w:val="00A4545D"/>
    <w:rsid w:val="00A45766"/>
    <w:rsid w:val="00A45E3B"/>
    <w:rsid w:val="00A464B5"/>
    <w:rsid w:val="00A466F8"/>
    <w:rsid w:val="00A469D8"/>
    <w:rsid w:val="00A46D47"/>
    <w:rsid w:val="00A46F7E"/>
    <w:rsid w:val="00A50564"/>
    <w:rsid w:val="00A506BB"/>
    <w:rsid w:val="00A50903"/>
    <w:rsid w:val="00A50ABE"/>
    <w:rsid w:val="00A50DA2"/>
    <w:rsid w:val="00A50F69"/>
    <w:rsid w:val="00A50FCE"/>
    <w:rsid w:val="00A5150D"/>
    <w:rsid w:val="00A51C4B"/>
    <w:rsid w:val="00A527A4"/>
    <w:rsid w:val="00A52B55"/>
    <w:rsid w:val="00A52C70"/>
    <w:rsid w:val="00A534AA"/>
    <w:rsid w:val="00A538B6"/>
    <w:rsid w:val="00A5396E"/>
    <w:rsid w:val="00A53B84"/>
    <w:rsid w:val="00A53BF5"/>
    <w:rsid w:val="00A53D77"/>
    <w:rsid w:val="00A53F0F"/>
    <w:rsid w:val="00A53FE9"/>
    <w:rsid w:val="00A54507"/>
    <w:rsid w:val="00A548D0"/>
    <w:rsid w:val="00A54AF4"/>
    <w:rsid w:val="00A54E79"/>
    <w:rsid w:val="00A54FC1"/>
    <w:rsid w:val="00A550F9"/>
    <w:rsid w:val="00A55A56"/>
    <w:rsid w:val="00A55AED"/>
    <w:rsid w:val="00A56048"/>
    <w:rsid w:val="00A5649E"/>
    <w:rsid w:val="00A56559"/>
    <w:rsid w:val="00A56F92"/>
    <w:rsid w:val="00A577AF"/>
    <w:rsid w:val="00A57F00"/>
    <w:rsid w:val="00A60974"/>
    <w:rsid w:val="00A60D09"/>
    <w:rsid w:val="00A60F3B"/>
    <w:rsid w:val="00A62393"/>
    <w:rsid w:val="00A62775"/>
    <w:rsid w:val="00A62C26"/>
    <w:rsid w:val="00A62EFB"/>
    <w:rsid w:val="00A63638"/>
    <w:rsid w:val="00A637C1"/>
    <w:rsid w:val="00A641D3"/>
    <w:rsid w:val="00A648BC"/>
    <w:rsid w:val="00A64B36"/>
    <w:rsid w:val="00A64B49"/>
    <w:rsid w:val="00A654E7"/>
    <w:rsid w:val="00A65922"/>
    <w:rsid w:val="00A65CBB"/>
    <w:rsid w:val="00A65CC3"/>
    <w:rsid w:val="00A65F14"/>
    <w:rsid w:val="00A6638A"/>
    <w:rsid w:val="00A665A8"/>
    <w:rsid w:val="00A6777E"/>
    <w:rsid w:val="00A67C92"/>
    <w:rsid w:val="00A707C8"/>
    <w:rsid w:val="00A71244"/>
    <w:rsid w:val="00A715D2"/>
    <w:rsid w:val="00A717C5"/>
    <w:rsid w:val="00A71BD1"/>
    <w:rsid w:val="00A71C61"/>
    <w:rsid w:val="00A71E62"/>
    <w:rsid w:val="00A71FE1"/>
    <w:rsid w:val="00A7207B"/>
    <w:rsid w:val="00A7241B"/>
    <w:rsid w:val="00A7284A"/>
    <w:rsid w:val="00A72C37"/>
    <w:rsid w:val="00A732F7"/>
    <w:rsid w:val="00A73613"/>
    <w:rsid w:val="00A738E6"/>
    <w:rsid w:val="00A73F5A"/>
    <w:rsid w:val="00A73FE7"/>
    <w:rsid w:val="00A740C4"/>
    <w:rsid w:val="00A744DB"/>
    <w:rsid w:val="00A74987"/>
    <w:rsid w:val="00A761CC"/>
    <w:rsid w:val="00A76C6A"/>
    <w:rsid w:val="00A771D9"/>
    <w:rsid w:val="00A773C5"/>
    <w:rsid w:val="00A776E6"/>
    <w:rsid w:val="00A80043"/>
    <w:rsid w:val="00A80165"/>
    <w:rsid w:val="00A8051D"/>
    <w:rsid w:val="00A80536"/>
    <w:rsid w:val="00A80B97"/>
    <w:rsid w:val="00A819AE"/>
    <w:rsid w:val="00A81A77"/>
    <w:rsid w:val="00A8265C"/>
    <w:rsid w:val="00A82C84"/>
    <w:rsid w:val="00A82DA7"/>
    <w:rsid w:val="00A84592"/>
    <w:rsid w:val="00A84FA2"/>
    <w:rsid w:val="00A8583C"/>
    <w:rsid w:val="00A8584F"/>
    <w:rsid w:val="00A8645D"/>
    <w:rsid w:val="00A864D6"/>
    <w:rsid w:val="00A867D4"/>
    <w:rsid w:val="00A87147"/>
    <w:rsid w:val="00A874ED"/>
    <w:rsid w:val="00A87D36"/>
    <w:rsid w:val="00A900F1"/>
    <w:rsid w:val="00A902C2"/>
    <w:rsid w:val="00A905E7"/>
    <w:rsid w:val="00A90ED1"/>
    <w:rsid w:val="00A910FF"/>
    <w:rsid w:val="00A91616"/>
    <w:rsid w:val="00A91B69"/>
    <w:rsid w:val="00A91DF2"/>
    <w:rsid w:val="00A92F91"/>
    <w:rsid w:val="00A9327E"/>
    <w:rsid w:val="00A9361E"/>
    <w:rsid w:val="00A93665"/>
    <w:rsid w:val="00A9383A"/>
    <w:rsid w:val="00A94449"/>
    <w:rsid w:val="00A945DC"/>
    <w:rsid w:val="00A955FF"/>
    <w:rsid w:val="00A95A59"/>
    <w:rsid w:val="00A96381"/>
    <w:rsid w:val="00A973E9"/>
    <w:rsid w:val="00A9752D"/>
    <w:rsid w:val="00A97722"/>
    <w:rsid w:val="00A97871"/>
    <w:rsid w:val="00A978E3"/>
    <w:rsid w:val="00A97B23"/>
    <w:rsid w:val="00A97B54"/>
    <w:rsid w:val="00AA0017"/>
    <w:rsid w:val="00AA03C0"/>
    <w:rsid w:val="00AA0CF2"/>
    <w:rsid w:val="00AA1AC9"/>
    <w:rsid w:val="00AA242D"/>
    <w:rsid w:val="00AA289E"/>
    <w:rsid w:val="00AA29D8"/>
    <w:rsid w:val="00AA2B18"/>
    <w:rsid w:val="00AA2D86"/>
    <w:rsid w:val="00AA369C"/>
    <w:rsid w:val="00AA3C0D"/>
    <w:rsid w:val="00AA3E08"/>
    <w:rsid w:val="00AA3FE8"/>
    <w:rsid w:val="00AA4672"/>
    <w:rsid w:val="00AA4693"/>
    <w:rsid w:val="00AA4F6C"/>
    <w:rsid w:val="00AA507D"/>
    <w:rsid w:val="00AA5127"/>
    <w:rsid w:val="00AA5317"/>
    <w:rsid w:val="00AA55E0"/>
    <w:rsid w:val="00AA6A52"/>
    <w:rsid w:val="00AA75E6"/>
    <w:rsid w:val="00AB0336"/>
    <w:rsid w:val="00AB04CC"/>
    <w:rsid w:val="00AB099D"/>
    <w:rsid w:val="00AB09D5"/>
    <w:rsid w:val="00AB0B25"/>
    <w:rsid w:val="00AB0D5F"/>
    <w:rsid w:val="00AB0E0B"/>
    <w:rsid w:val="00AB0F39"/>
    <w:rsid w:val="00AB170E"/>
    <w:rsid w:val="00AB1FF7"/>
    <w:rsid w:val="00AB2254"/>
    <w:rsid w:val="00AB271D"/>
    <w:rsid w:val="00AB2726"/>
    <w:rsid w:val="00AB31EF"/>
    <w:rsid w:val="00AB351A"/>
    <w:rsid w:val="00AB38AB"/>
    <w:rsid w:val="00AB48FC"/>
    <w:rsid w:val="00AB4C8A"/>
    <w:rsid w:val="00AB4DD6"/>
    <w:rsid w:val="00AB5607"/>
    <w:rsid w:val="00AB6861"/>
    <w:rsid w:val="00AB6A27"/>
    <w:rsid w:val="00AB7A24"/>
    <w:rsid w:val="00AB7D16"/>
    <w:rsid w:val="00AC0805"/>
    <w:rsid w:val="00AC0A52"/>
    <w:rsid w:val="00AC164F"/>
    <w:rsid w:val="00AC1732"/>
    <w:rsid w:val="00AC1BEE"/>
    <w:rsid w:val="00AC1F99"/>
    <w:rsid w:val="00AC2B7F"/>
    <w:rsid w:val="00AC2E94"/>
    <w:rsid w:val="00AC31B8"/>
    <w:rsid w:val="00AC38E2"/>
    <w:rsid w:val="00AC39AD"/>
    <w:rsid w:val="00AC4466"/>
    <w:rsid w:val="00AC4BB1"/>
    <w:rsid w:val="00AC4C82"/>
    <w:rsid w:val="00AC50BC"/>
    <w:rsid w:val="00AC5D68"/>
    <w:rsid w:val="00AC5F42"/>
    <w:rsid w:val="00AC6984"/>
    <w:rsid w:val="00AC6C90"/>
    <w:rsid w:val="00AC716F"/>
    <w:rsid w:val="00AC77DC"/>
    <w:rsid w:val="00AC79DD"/>
    <w:rsid w:val="00AC7A40"/>
    <w:rsid w:val="00AC7A5E"/>
    <w:rsid w:val="00AC7DCF"/>
    <w:rsid w:val="00AD02AE"/>
    <w:rsid w:val="00AD04C9"/>
    <w:rsid w:val="00AD058C"/>
    <w:rsid w:val="00AD0869"/>
    <w:rsid w:val="00AD08BF"/>
    <w:rsid w:val="00AD0A8B"/>
    <w:rsid w:val="00AD0D47"/>
    <w:rsid w:val="00AD113D"/>
    <w:rsid w:val="00AD13C4"/>
    <w:rsid w:val="00AD143E"/>
    <w:rsid w:val="00AD150A"/>
    <w:rsid w:val="00AD1A82"/>
    <w:rsid w:val="00AD20B9"/>
    <w:rsid w:val="00AD23D5"/>
    <w:rsid w:val="00AD260D"/>
    <w:rsid w:val="00AD2780"/>
    <w:rsid w:val="00AD31ED"/>
    <w:rsid w:val="00AD3429"/>
    <w:rsid w:val="00AD3491"/>
    <w:rsid w:val="00AD3EBC"/>
    <w:rsid w:val="00AD4456"/>
    <w:rsid w:val="00AD4821"/>
    <w:rsid w:val="00AD500E"/>
    <w:rsid w:val="00AD50B9"/>
    <w:rsid w:val="00AD5387"/>
    <w:rsid w:val="00AD53EF"/>
    <w:rsid w:val="00AD5441"/>
    <w:rsid w:val="00AD55D4"/>
    <w:rsid w:val="00AD5C08"/>
    <w:rsid w:val="00AD5C5A"/>
    <w:rsid w:val="00AD65B1"/>
    <w:rsid w:val="00AD68A6"/>
    <w:rsid w:val="00AD6DD2"/>
    <w:rsid w:val="00AD714A"/>
    <w:rsid w:val="00AD7613"/>
    <w:rsid w:val="00AD793C"/>
    <w:rsid w:val="00AD7989"/>
    <w:rsid w:val="00AD7B1C"/>
    <w:rsid w:val="00AD7C2B"/>
    <w:rsid w:val="00AE075F"/>
    <w:rsid w:val="00AE0990"/>
    <w:rsid w:val="00AE162F"/>
    <w:rsid w:val="00AE1910"/>
    <w:rsid w:val="00AE22D2"/>
    <w:rsid w:val="00AE2440"/>
    <w:rsid w:val="00AE26FF"/>
    <w:rsid w:val="00AE274F"/>
    <w:rsid w:val="00AE2D18"/>
    <w:rsid w:val="00AE2F36"/>
    <w:rsid w:val="00AE3234"/>
    <w:rsid w:val="00AE3601"/>
    <w:rsid w:val="00AE3B7E"/>
    <w:rsid w:val="00AE3D7C"/>
    <w:rsid w:val="00AE48DA"/>
    <w:rsid w:val="00AE4D0F"/>
    <w:rsid w:val="00AE5407"/>
    <w:rsid w:val="00AE5479"/>
    <w:rsid w:val="00AE55F2"/>
    <w:rsid w:val="00AE575B"/>
    <w:rsid w:val="00AE5DC7"/>
    <w:rsid w:val="00AE697C"/>
    <w:rsid w:val="00AE6CA0"/>
    <w:rsid w:val="00AF00D6"/>
    <w:rsid w:val="00AF03BF"/>
    <w:rsid w:val="00AF066B"/>
    <w:rsid w:val="00AF0844"/>
    <w:rsid w:val="00AF08F6"/>
    <w:rsid w:val="00AF0909"/>
    <w:rsid w:val="00AF0EA1"/>
    <w:rsid w:val="00AF1430"/>
    <w:rsid w:val="00AF1AD5"/>
    <w:rsid w:val="00AF1D69"/>
    <w:rsid w:val="00AF23C3"/>
    <w:rsid w:val="00AF2B91"/>
    <w:rsid w:val="00AF2F10"/>
    <w:rsid w:val="00AF30CB"/>
    <w:rsid w:val="00AF3677"/>
    <w:rsid w:val="00AF3901"/>
    <w:rsid w:val="00AF3934"/>
    <w:rsid w:val="00AF39FD"/>
    <w:rsid w:val="00AF42F1"/>
    <w:rsid w:val="00AF4ACA"/>
    <w:rsid w:val="00AF4B3E"/>
    <w:rsid w:val="00AF50B2"/>
    <w:rsid w:val="00AF54ED"/>
    <w:rsid w:val="00AF5E71"/>
    <w:rsid w:val="00AF5E85"/>
    <w:rsid w:val="00AF6605"/>
    <w:rsid w:val="00AF68CD"/>
    <w:rsid w:val="00AF6B68"/>
    <w:rsid w:val="00AF7092"/>
    <w:rsid w:val="00AF7236"/>
    <w:rsid w:val="00AF730B"/>
    <w:rsid w:val="00AF745A"/>
    <w:rsid w:val="00AF7E52"/>
    <w:rsid w:val="00AF7F9F"/>
    <w:rsid w:val="00B003F2"/>
    <w:rsid w:val="00B005E3"/>
    <w:rsid w:val="00B007D8"/>
    <w:rsid w:val="00B00B09"/>
    <w:rsid w:val="00B00BB7"/>
    <w:rsid w:val="00B00DF0"/>
    <w:rsid w:val="00B01680"/>
    <w:rsid w:val="00B01853"/>
    <w:rsid w:val="00B018C2"/>
    <w:rsid w:val="00B01976"/>
    <w:rsid w:val="00B01E60"/>
    <w:rsid w:val="00B01FEC"/>
    <w:rsid w:val="00B02A5D"/>
    <w:rsid w:val="00B02ECA"/>
    <w:rsid w:val="00B030AE"/>
    <w:rsid w:val="00B031B1"/>
    <w:rsid w:val="00B03321"/>
    <w:rsid w:val="00B033A4"/>
    <w:rsid w:val="00B033A5"/>
    <w:rsid w:val="00B037DE"/>
    <w:rsid w:val="00B03A9F"/>
    <w:rsid w:val="00B03B57"/>
    <w:rsid w:val="00B03BF5"/>
    <w:rsid w:val="00B03C5F"/>
    <w:rsid w:val="00B04C94"/>
    <w:rsid w:val="00B05290"/>
    <w:rsid w:val="00B05A2F"/>
    <w:rsid w:val="00B05B70"/>
    <w:rsid w:val="00B06799"/>
    <w:rsid w:val="00B06839"/>
    <w:rsid w:val="00B06A02"/>
    <w:rsid w:val="00B06AE7"/>
    <w:rsid w:val="00B06D8C"/>
    <w:rsid w:val="00B07552"/>
    <w:rsid w:val="00B07918"/>
    <w:rsid w:val="00B079C6"/>
    <w:rsid w:val="00B10596"/>
    <w:rsid w:val="00B105A9"/>
    <w:rsid w:val="00B11188"/>
    <w:rsid w:val="00B116DA"/>
    <w:rsid w:val="00B120A1"/>
    <w:rsid w:val="00B1225C"/>
    <w:rsid w:val="00B12358"/>
    <w:rsid w:val="00B12C0A"/>
    <w:rsid w:val="00B13519"/>
    <w:rsid w:val="00B13902"/>
    <w:rsid w:val="00B139DC"/>
    <w:rsid w:val="00B13C51"/>
    <w:rsid w:val="00B144D2"/>
    <w:rsid w:val="00B14CB2"/>
    <w:rsid w:val="00B14DB1"/>
    <w:rsid w:val="00B151A9"/>
    <w:rsid w:val="00B15245"/>
    <w:rsid w:val="00B15912"/>
    <w:rsid w:val="00B15FC4"/>
    <w:rsid w:val="00B1628E"/>
    <w:rsid w:val="00B16DA4"/>
    <w:rsid w:val="00B17866"/>
    <w:rsid w:val="00B203D6"/>
    <w:rsid w:val="00B20D4B"/>
    <w:rsid w:val="00B20EBB"/>
    <w:rsid w:val="00B219B6"/>
    <w:rsid w:val="00B21B62"/>
    <w:rsid w:val="00B21D9F"/>
    <w:rsid w:val="00B22039"/>
    <w:rsid w:val="00B2239D"/>
    <w:rsid w:val="00B2252F"/>
    <w:rsid w:val="00B22D6D"/>
    <w:rsid w:val="00B23077"/>
    <w:rsid w:val="00B23125"/>
    <w:rsid w:val="00B23266"/>
    <w:rsid w:val="00B235BB"/>
    <w:rsid w:val="00B2401A"/>
    <w:rsid w:val="00B24899"/>
    <w:rsid w:val="00B24F4D"/>
    <w:rsid w:val="00B25586"/>
    <w:rsid w:val="00B25954"/>
    <w:rsid w:val="00B26048"/>
    <w:rsid w:val="00B262AE"/>
    <w:rsid w:val="00B26BFF"/>
    <w:rsid w:val="00B26C46"/>
    <w:rsid w:val="00B27068"/>
    <w:rsid w:val="00B278F1"/>
    <w:rsid w:val="00B27ADA"/>
    <w:rsid w:val="00B27CD4"/>
    <w:rsid w:val="00B27DE1"/>
    <w:rsid w:val="00B27EBF"/>
    <w:rsid w:val="00B3081B"/>
    <w:rsid w:val="00B30942"/>
    <w:rsid w:val="00B30A05"/>
    <w:rsid w:val="00B3170F"/>
    <w:rsid w:val="00B31943"/>
    <w:rsid w:val="00B319FF"/>
    <w:rsid w:val="00B31D41"/>
    <w:rsid w:val="00B326C4"/>
    <w:rsid w:val="00B33020"/>
    <w:rsid w:val="00B332E4"/>
    <w:rsid w:val="00B336B7"/>
    <w:rsid w:val="00B336F9"/>
    <w:rsid w:val="00B33F3F"/>
    <w:rsid w:val="00B34226"/>
    <w:rsid w:val="00B34259"/>
    <w:rsid w:val="00B35A4A"/>
    <w:rsid w:val="00B35C3C"/>
    <w:rsid w:val="00B35EA3"/>
    <w:rsid w:val="00B36759"/>
    <w:rsid w:val="00B367D5"/>
    <w:rsid w:val="00B36AE6"/>
    <w:rsid w:val="00B37315"/>
    <w:rsid w:val="00B37D99"/>
    <w:rsid w:val="00B40A49"/>
    <w:rsid w:val="00B413F7"/>
    <w:rsid w:val="00B416F5"/>
    <w:rsid w:val="00B41779"/>
    <w:rsid w:val="00B417D1"/>
    <w:rsid w:val="00B41A17"/>
    <w:rsid w:val="00B41C9B"/>
    <w:rsid w:val="00B4266F"/>
    <w:rsid w:val="00B42F39"/>
    <w:rsid w:val="00B434FB"/>
    <w:rsid w:val="00B4389E"/>
    <w:rsid w:val="00B43B3F"/>
    <w:rsid w:val="00B43B7A"/>
    <w:rsid w:val="00B43EC6"/>
    <w:rsid w:val="00B43F6F"/>
    <w:rsid w:val="00B4401B"/>
    <w:rsid w:val="00B44055"/>
    <w:rsid w:val="00B441FB"/>
    <w:rsid w:val="00B4438F"/>
    <w:rsid w:val="00B445CC"/>
    <w:rsid w:val="00B4464F"/>
    <w:rsid w:val="00B44A6B"/>
    <w:rsid w:val="00B44D1F"/>
    <w:rsid w:val="00B450BD"/>
    <w:rsid w:val="00B45497"/>
    <w:rsid w:val="00B4560A"/>
    <w:rsid w:val="00B457A0"/>
    <w:rsid w:val="00B45BED"/>
    <w:rsid w:val="00B45D86"/>
    <w:rsid w:val="00B464A8"/>
    <w:rsid w:val="00B466E6"/>
    <w:rsid w:val="00B46AC0"/>
    <w:rsid w:val="00B46AE5"/>
    <w:rsid w:val="00B47221"/>
    <w:rsid w:val="00B474B1"/>
    <w:rsid w:val="00B47B0C"/>
    <w:rsid w:val="00B50485"/>
    <w:rsid w:val="00B50D1E"/>
    <w:rsid w:val="00B52D6C"/>
    <w:rsid w:val="00B52EF7"/>
    <w:rsid w:val="00B52F40"/>
    <w:rsid w:val="00B530E2"/>
    <w:rsid w:val="00B53475"/>
    <w:rsid w:val="00B5348A"/>
    <w:rsid w:val="00B53795"/>
    <w:rsid w:val="00B538B8"/>
    <w:rsid w:val="00B5466D"/>
    <w:rsid w:val="00B55143"/>
    <w:rsid w:val="00B5523F"/>
    <w:rsid w:val="00B552E3"/>
    <w:rsid w:val="00B5580E"/>
    <w:rsid w:val="00B55CDE"/>
    <w:rsid w:val="00B55DDA"/>
    <w:rsid w:val="00B55E9C"/>
    <w:rsid w:val="00B55F4C"/>
    <w:rsid w:val="00B5635A"/>
    <w:rsid w:val="00B564DC"/>
    <w:rsid w:val="00B567E5"/>
    <w:rsid w:val="00B56C9A"/>
    <w:rsid w:val="00B56D80"/>
    <w:rsid w:val="00B57037"/>
    <w:rsid w:val="00B570EC"/>
    <w:rsid w:val="00B57D37"/>
    <w:rsid w:val="00B57DC6"/>
    <w:rsid w:val="00B57E93"/>
    <w:rsid w:val="00B60A56"/>
    <w:rsid w:val="00B60C7C"/>
    <w:rsid w:val="00B614DD"/>
    <w:rsid w:val="00B618EA"/>
    <w:rsid w:val="00B6222D"/>
    <w:rsid w:val="00B62A28"/>
    <w:rsid w:val="00B62A60"/>
    <w:rsid w:val="00B62C12"/>
    <w:rsid w:val="00B62FB8"/>
    <w:rsid w:val="00B63ABC"/>
    <w:rsid w:val="00B63ECD"/>
    <w:rsid w:val="00B640C3"/>
    <w:rsid w:val="00B644D5"/>
    <w:rsid w:val="00B648D0"/>
    <w:rsid w:val="00B64C00"/>
    <w:rsid w:val="00B64DC0"/>
    <w:rsid w:val="00B64FCF"/>
    <w:rsid w:val="00B6585E"/>
    <w:rsid w:val="00B659FE"/>
    <w:rsid w:val="00B65C0A"/>
    <w:rsid w:val="00B65D9F"/>
    <w:rsid w:val="00B663ED"/>
    <w:rsid w:val="00B6643E"/>
    <w:rsid w:val="00B665E8"/>
    <w:rsid w:val="00B66958"/>
    <w:rsid w:val="00B677A9"/>
    <w:rsid w:val="00B67A76"/>
    <w:rsid w:val="00B7006A"/>
    <w:rsid w:val="00B707AE"/>
    <w:rsid w:val="00B708A8"/>
    <w:rsid w:val="00B70AE1"/>
    <w:rsid w:val="00B710CE"/>
    <w:rsid w:val="00B710F8"/>
    <w:rsid w:val="00B713A1"/>
    <w:rsid w:val="00B715D2"/>
    <w:rsid w:val="00B71AF3"/>
    <w:rsid w:val="00B72096"/>
    <w:rsid w:val="00B721F4"/>
    <w:rsid w:val="00B7244E"/>
    <w:rsid w:val="00B7269E"/>
    <w:rsid w:val="00B729D0"/>
    <w:rsid w:val="00B72BD7"/>
    <w:rsid w:val="00B73051"/>
    <w:rsid w:val="00B730F6"/>
    <w:rsid w:val="00B735CE"/>
    <w:rsid w:val="00B73866"/>
    <w:rsid w:val="00B73EF8"/>
    <w:rsid w:val="00B73F41"/>
    <w:rsid w:val="00B741CF"/>
    <w:rsid w:val="00B74531"/>
    <w:rsid w:val="00B747CB"/>
    <w:rsid w:val="00B74BC8"/>
    <w:rsid w:val="00B750D9"/>
    <w:rsid w:val="00B75C4A"/>
    <w:rsid w:val="00B767CA"/>
    <w:rsid w:val="00B77230"/>
    <w:rsid w:val="00B77725"/>
    <w:rsid w:val="00B7784D"/>
    <w:rsid w:val="00B800ED"/>
    <w:rsid w:val="00B804BC"/>
    <w:rsid w:val="00B806AE"/>
    <w:rsid w:val="00B81282"/>
    <w:rsid w:val="00B81A37"/>
    <w:rsid w:val="00B81C10"/>
    <w:rsid w:val="00B83067"/>
    <w:rsid w:val="00B8392E"/>
    <w:rsid w:val="00B83A4E"/>
    <w:rsid w:val="00B83DC4"/>
    <w:rsid w:val="00B841B7"/>
    <w:rsid w:val="00B8442E"/>
    <w:rsid w:val="00B84433"/>
    <w:rsid w:val="00B847E3"/>
    <w:rsid w:val="00B84AE9"/>
    <w:rsid w:val="00B84ED8"/>
    <w:rsid w:val="00B859AF"/>
    <w:rsid w:val="00B85B4A"/>
    <w:rsid w:val="00B86553"/>
    <w:rsid w:val="00B86560"/>
    <w:rsid w:val="00B86747"/>
    <w:rsid w:val="00B86BC4"/>
    <w:rsid w:val="00B871B1"/>
    <w:rsid w:val="00B87505"/>
    <w:rsid w:val="00B8750E"/>
    <w:rsid w:val="00B90195"/>
    <w:rsid w:val="00B90A51"/>
    <w:rsid w:val="00B90B40"/>
    <w:rsid w:val="00B90C7B"/>
    <w:rsid w:val="00B90DE1"/>
    <w:rsid w:val="00B9222C"/>
    <w:rsid w:val="00B9223C"/>
    <w:rsid w:val="00B924A6"/>
    <w:rsid w:val="00B92614"/>
    <w:rsid w:val="00B92AD2"/>
    <w:rsid w:val="00B93077"/>
    <w:rsid w:val="00B93180"/>
    <w:rsid w:val="00B93B7A"/>
    <w:rsid w:val="00B93F3C"/>
    <w:rsid w:val="00B948E7"/>
    <w:rsid w:val="00B94C98"/>
    <w:rsid w:val="00B94DE5"/>
    <w:rsid w:val="00B94E8E"/>
    <w:rsid w:val="00B954B6"/>
    <w:rsid w:val="00B95C51"/>
    <w:rsid w:val="00B962FC"/>
    <w:rsid w:val="00B962FE"/>
    <w:rsid w:val="00B968E7"/>
    <w:rsid w:val="00B96B85"/>
    <w:rsid w:val="00B96EB4"/>
    <w:rsid w:val="00B973BD"/>
    <w:rsid w:val="00B97507"/>
    <w:rsid w:val="00B975DE"/>
    <w:rsid w:val="00B9784A"/>
    <w:rsid w:val="00B979F8"/>
    <w:rsid w:val="00BA022F"/>
    <w:rsid w:val="00BA0591"/>
    <w:rsid w:val="00BA0C53"/>
    <w:rsid w:val="00BA1305"/>
    <w:rsid w:val="00BA17A4"/>
    <w:rsid w:val="00BA17DB"/>
    <w:rsid w:val="00BA1B5B"/>
    <w:rsid w:val="00BA3026"/>
    <w:rsid w:val="00BA32D3"/>
    <w:rsid w:val="00BA3629"/>
    <w:rsid w:val="00BA37CA"/>
    <w:rsid w:val="00BA3EAE"/>
    <w:rsid w:val="00BA4113"/>
    <w:rsid w:val="00BA5823"/>
    <w:rsid w:val="00BA646F"/>
    <w:rsid w:val="00BA6D4D"/>
    <w:rsid w:val="00BA727F"/>
    <w:rsid w:val="00BA7A11"/>
    <w:rsid w:val="00BA7A84"/>
    <w:rsid w:val="00BA7E74"/>
    <w:rsid w:val="00BB0292"/>
    <w:rsid w:val="00BB08E2"/>
    <w:rsid w:val="00BB0BCB"/>
    <w:rsid w:val="00BB0CD0"/>
    <w:rsid w:val="00BB0EB1"/>
    <w:rsid w:val="00BB1228"/>
    <w:rsid w:val="00BB133F"/>
    <w:rsid w:val="00BB15E6"/>
    <w:rsid w:val="00BB168A"/>
    <w:rsid w:val="00BB1C54"/>
    <w:rsid w:val="00BB2017"/>
    <w:rsid w:val="00BB2426"/>
    <w:rsid w:val="00BB2C36"/>
    <w:rsid w:val="00BB2F58"/>
    <w:rsid w:val="00BB3185"/>
    <w:rsid w:val="00BB3963"/>
    <w:rsid w:val="00BB3BE4"/>
    <w:rsid w:val="00BB3C15"/>
    <w:rsid w:val="00BB3DED"/>
    <w:rsid w:val="00BB41D0"/>
    <w:rsid w:val="00BB4847"/>
    <w:rsid w:val="00BB496D"/>
    <w:rsid w:val="00BB4E90"/>
    <w:rsid w:val="00BB5AD8"/>
    <w:rsid w:val="00BB6015"/>
    <w:rsid w:val="00BB672E"/>
    <w:rsid w:val="00BB69CE"/>
    <w:rsid w:val="00BB71DC"/>
    <w:rsid w:val="00BB72B8"/>
    <w:rsid w:val="00BB7373"/>
    <w:rsid w:val="00BB7401"/>
    <w:rsid w:val="00BB74F1"/>
    <w:rsid w:val="00BB78C3"/>
    <w:rsid w:val="00BB7C92"/>
    <w:rsid w:val="00BB7D58"/>
    <w:rsid w:val="00BC051A"/>
    <w:rsid w:val="00BC0B6D"/>
    <w:rsid w:val="00BC0CB9"/>
    <w:rsid w:val="00BC0D84"/>
    <w:rsid w:val="00BC165A"/>
    <w:rsid w:val="00BC1FC1"/>
    <w:rsid w:val="00BC2348"/>
    <w:rsid w:val="00BC2A21"/>
    <w:rsid w:val="00BC37A1"/>
    <w:rsid w:val="00BC3C7D"/>
    <w:rsid w:val="00BC4A99"/>
    <w:rsid w:val="00BC4AF4"/>
    <w:rsid w:val="00BC4B48"/>
    <w:rsid w:val="00BC4FFF"/>
    <w:rsid w:val="00BC539C"/>
    <w:rsid w:val="00BC5D22"/>
    <w:rsid w:val="00BC5F06"/>
    <w:rsid w:val="00BC62ED"/>
    <w:rsid w:val="00BC692E"/>
    <w:rsid w:val="00BC6EE9"/>
    <w:rsid w:val="00BC6F75"/>
    <w:rsid w:val="00BC7A7C"/>
    <w:rsid w:val="00BC7FB1"/>
    <w:rsid w:val="00BD047A"/>
    <w:rsid w:val="00BD07B0"/>
    <w:rsid w:val="00BD0C01"/>
    <w:rsid w:val="00BD0DF0"/>
    <w:rsid w:val="00BD1B69"/>
    <w:rsid w:val="00BD1FC0"/>
    <w:rsid w:val="00BD25D5"/>
    <w:rsid w:val="00BD3942"/>
    <w:rsid w:val="00BD3C04"/>
    <w:rsid w:val="00BD40D4"/>
    <w:rsid w:val="00BD41B5"/>
    <w:rsid w:val="00BD67F7"/>
    <w:rsid w:val="00BD6A7F"/>
    <w:rsid w:val="00BD7024"/>
    <w:rsid w:val="00BD70A8"/>
    <w:rsid w:val="00BD726A"/>
    <w:rsid w:val="00BD74A3"/>
    <w:rsid w:val="00BD76DE"/>
    <w:rsid w:val="00BD7A2E"/>
    <w:rsid w:val="00BD7E64"/>
    <w:rsid w:val="00BE045B"/>
    <w:rsid w:val="00BE0572"/>
    <w:rsid w:val="00BE077C"/>
    <w:rsid w:val="00BE1346"/>
    <w:rsid w:val="00BE14EB"/>
    <w:rsid w:val="00BE1774"/>
    <w:rsid w:val="00BE1B2F"/>
    <w:rsid w:val="00BE1F04"/>
    <w:rsid w:val="00BE1FCF"/>
    <w:rsid w:val="00BE28FE"/>
    <w:rsid w:val="00BE2D82"/>
    <w:rsid w:val="00BE36D4"/>
    <w:rsid w:val="00BE3A55"/>
    <w:rsid w:val="00BE3ACB"/>
    <w:rsid w:val="00BE3AE1"/>
    <w:rsid w:val="00BE45DB"/>
    <w:rsid w:val="00BE466B"/>
    <w:rsid w:val="00BE4AC5"/>
    <w:rsid w:val="00BE4BDA"/>
    <w:rsid w:val="00BE5423"/>
    <w:rsid w:val="00BE5655"/>
    <w:rsid w:val="00BE5D68"/>
    <w:rsid w:val="00BE5EB4"/>
    <w:rsid w:val="00BE6B4C"/>
    <w:rsid w:val="00BE6BAF"/>
    <w:rsid w:val="00BE70DD"/>
    <w:rsid w:val="00BE732A"/>
    <w:rsid w:val="00BE73EA"/>
    <w:rsid w:val="00BE7458"/>
    <w:rsid w:val="00BE76DB"/>
    <w:rsid w:val="00BE7C49"/>
    <w:rsid w:val="00BF0105"/>
    <w:rsid w:val="00BF01ED"/>
    <w:rsid w:val="00BF02AE"/>
    <w:rsid w:val="00BF02CC"/>
    <w:rsid w:val="00BF08CE"/>
    <w:rsid w:val="00BF0932"/>
    <w:rsid w:val="00BF0B66"/>
    <w:rsid w:val="00BF12D9"/>
    <w:rsid w:val="00BF173A"/>
    <w:rsid w:val="00BF1811"/>
    <w:rsid w:val="00BF191B"/>
    <w:rsid w:val="00BF1BE0"/>
    <w:rsid w:val="00BF1BE1"/>
    <w:rsid w:val="00BF1FD3"/>
    <w:rsid w:val="00BF28FF"/>
    <w:rsid w:val="00BF2961"/>
    <w:rsid w:val="00BF339F"/>
    <w:rsid w:val="00BF37A0"/>
    <w:rsid w:val="00BF3849"/>
    <w:rsid w:val="00BF3DD1"/>
    <w:rsid w:val="00BF3FFB"/>
    <w:rsid w:val="00BF42BC"/>
    <w:rsid w:val="00BF451C"/>
    <w:rsid w:val="00BF484F"/>
    <w:rsid w:val="00BF4928"/>
    <w:rsid w:val="00BF5303"/>
    <w:rsid w:val="00BF5560"/>
    <w:rsid w:val="00BF5651"/>
    <w:rsid w:val="00BF6703"/>
    <w:rsid w:val="00BF677D"/>
    <w:rsid w:val="00BF6F83"/>
    <w:rsid w:val="00BF7ECF"/>
    <w:rsid w:val="00C00195"/>
    <w:rsid w:val="00C009FE"/>
    <w:rsid w:val="00C00BEE"/>
    <w:rsid w:val="00C00C18"/>
    <w:rsid w:val="00C0105F"/>
    <w:rsid w:val="00C0198F"/>
    <w:rsid w:val="00C01B66"/>
    <w:rsid w:val="00C02015"/>
    <w:rsid w:val="00C02175"/>
    <w:rsid w:val="00C03868"/>
    <w:rsid w:val="00C038E5"/>
    <w:rsid w:val="00C03A56"/>
    <w:rsid w:val="00C03A6A"/>
    <w:rsid w:val="00C03B09"/>
    <w:rsid w:val="00C04C52"/>
    <w:rsid w:val="00C050E1"/>
    <w:rsid w:val="00C05DE3"/>
    <w:rsid w:val="00C06021"/>
    <w:rsid w:val="00C06140"/>
    <w:rsid w:val="00C0651F"/>
    <w:rsid w:val="00C0659F"/>
    <w:rsid w:val="00C06AAB"/>
    <w:rsid w:val="00C06F23"/>
    <w:rsid w:val="00C07AA8"/>
    <w:rsid w:val="00C1033D"/>
    <w:rsid w:val="00C106E9"/>
    <w:rsid w:val="00C1083C"/>
    <w:rsid w:val="00C11117"/>
    <w:rsid w:val="00C113A4"/>
    <w:rsid w:val="00C11BB4"/>
    <w:rsid w:val="00C12B73"/>
    <w:rsid w:val="00C12C9B"/>
    <w:rsid w:val="00C12FE4"/>
    <w:rsid w:val="00C130A4"/>
    <w:rsid w:val="00C13380"/>
    <w:rsid w:val="00C13658"/>
    <w:rsid w:val="00C13A91"/>
    <w:rsid w:val="00C13F37"/>
    <w:rsid w:val="00C144A6"/>
    <w:rsid w:val="00C14CA4"/>
    <w:rsid w:val="00C14EC1"/>
    <w:rsid w:val="00C14F8E"/>
    <w:rsid w:val="00C1538C"/>
    <w:rsid w:val="00C1562A"/>
    <w:rsid w:val="00C15732"/>
    <w:rsid w:val="00C158F9"/>
    <w:rsid w:val="00C15AD3"/>
    <w:rsid w:val="00C15D60"/>
    <w:rsid w:val="00C16297"/>
    <w:rsid w:val="00C16410"/>
    <w:rsid w:val="00C16C53"/>
    <w:rsid w:val="00C178CC"/>
    <w:rsid w:val="00C17BEA"/>
    <w:rsid w:val="00C17CE5"/>
    <w:rsid w:val="00C17EF9"/>
    <w:rsid w:val="00C20930"/>
    <w:rsid w:val="00C209F3"/>
    <w:rsid w:val="00C20A7B"/>
    <w:rsid w:val="00C21367"/>
    <w:rsid w:val="00C22AFB"/>
    <w:rsid w:val="00C233DF"/>
    <w:rsid w:val="00C23422"/>
    <w:rsid w:val="00C247A8"/>
    <w:rsid w:val="00C257E0"/>
    <w:rsid w:val="00C258B2"/>
    <w:rsid w:val="00C2594E"/>
    <w:rsid w:val="00C2647E"/>
    <w:rsid w:val="00C26515"/>
    <w:rsid w:val="00C26BB4"/>
    <w:rsid w:val="00C274E4"/>
    <w:rsid w:val="00C27E97"/>
    <w:rsid w:val="00C27F27"/>
    <w:rsid w:val="00C30066"/>
    <w:rsid w:val="00C300BE"/>
    <w:rsid w:val="00C31DC1"/>
    <w:rsid w:val="00C31F54"/>
    <w:rsid w:val="00C32B38"/>
    <w:rsid w:val="00C32C4B"/>
    <w:rsid w:val="00C32CD8"/>
    <w:rsid w:val="00C33145"/>
    <w:rsid w:val="00C3332F"/>
    <w:rsid w:val="00C3341A"/>
    <w:rsid w:val="00C335BA"/>
    <w:rsid w:val="00C33A70"/>
    <w:rsid w:val="00C33E59"/>
    <w:rsid w:val="00C34411"/>
    <w:rsid w:val="00C34785"/>
    <w:rsid w:val="00C349CB"/>
    <w:rsid w:val="00C34A9A"/>
    <w:rsid w:val="00C34D2C"/>
    <w:rsid w:val="00C34FD3"/>
    <w:rsid w:val="00C35033"/>
    <w:rsid w:val="00C35644"/>
    <w:rsid w:val="00C3590D"/>
    <w:rsid w:val="00C35968"/>
    <w:rsid w:val="00C36062"/>
    <w:rsid w:val="00C3675D"/>
    <w:rsid w:val="00C372BC"/>
    <w:rsid w:val="00C3743D"/>
    <w:rsid w:val="00C375C8"/>
    <w:rsid w:val="00C376DE"/>
    <w:rsid w:val="00C37B92"/>
    <w:rsid w:val="00C404FE"/>
    <w:rsid w:val="00C40D46"/>
    <w:rsid w:val="00C40E8B"/>
    <w:rsid w:val="00C412EF"/>
    <w:rsid w:val="00C4134B"/>
    <w:rsid w:val="00C4183D"/>
    <w:rsid w:val="00C41976"/>
    <w:rsid w:val="00C41D7A"/>
    <w:rsid w:val="00C420A0"/>
    <w:rsid w:val="00C42F4F"/>
    <w:rsid w:val="00C432CF"/>
    <w:rsid w:val="00C43711"/>
    <w:rsid w:val="00C43A25"/>
    <w:rsid w:val="00C43C0B"/>
    <w:rsid w:val="00C441EE"/>
    <w:rsid w:val="00C4443C"/>
    <w:rsid w:val="00C4446F"/>
    <w:rsid w:val="00C445A5"/>
    <w:rsid w:val="00C447EB"/>
    <w:rsid w:val="00C4481F"/>
    <w:rsid w:val="00C44AB0"/>
    <w:rsid w:val="00C45561"/>
    <w:rsid w:val="00C45E2E"/>
    <w:rsid w:val="00C46530"/>
    <w:rsid w:val="00C4717F"/>
    <w:rsid w:val="00C4727C"/>
    <w:rsid w:val="00C5001C"/>
    <w:rsid w:val="00C5019F"/>
    <w:rsid w:val="00C503D1"/>
    <w:rsid w:val="00C505DC"/>
    <w:rsid w:val="00C50A44"/>
    <w:rsid w:val="00C50D3B"/>
    <w:rsid w:val="00C50DE9"/>
    <w:rsid w:val="00C515CD"/>
    <w:rsid w:val="00C521DD"/>
    <w:rsid w:val="00C52244"/>
    <w:rsid w:val="00C52C6D"/>
    <w:rsid w:val="00C531ED"/>
    <w:rsid w:val="00C5368A"/>
    <w:rsid w:val="00C53A44"/>
    <w:rsid w:val="00C53E33"/>
    <w:rsid w:val="00C541A3"/>
    <w:rsid w:val="00C541E5"/>
    <w:rsid w:val="00C54C2D"/>
    <w:rsid w:val="00C5512B"/>
    <w:rsid w:val="00C556C9"/>
    <w:rsid w:val="00C55819"/>
    <w:rsid w:val="00C55909"/>
    <w:rsid w:val="00C55C45"/>
    <w:rsid w:val="00C56194"/>
    <w:rsid w:val="00C56646"/>
    <w:rsid w:val="00C567BA"/>
    <w:rsid w:val="00C56AF1"/>
    <w:rsid w:val="00C56E22"/>
    <w:rsid w:val="00C5756C"/>
    <w:rsid w:val="00C5780E"/>
    <w:rsid w:val="00C57ED9"/>
    <w:rsid w:val="00C608BB"/>
    <w:rsid w:val="00C60BE7"/>
    <w:rsid w:val="00C6151E"/>
    <w:rsid w:val="00C616A2"/>
    <w:rsid w:val="00C61E58"/>
    <w:rsid w:val="00C61F4D"/>
    <w:rsid w:val="00C624CD"/>
    <w:rsid w:val="00C6283C"/>
    <w:rsid w:val="00C62880"/>
    <w:rsid w:val="00C63C3D"/>
    <w:rsid w:val="00C63FCB"/>
    <w:rsid w:val="00C642EA"/>
    <w:rsid w:val="00C64A4D"/>
    <w:rsid w:val="00C64BC0"/>
    <w:rsid w:val="00C65936"/>
    <w:rsid w:val="00C65A22"/>
    <w:rsid w:val="00C65CA7"/>
    <w:rsid w:val="00C65DD2"/>
    <w:rsid w:val="00C65E2E"/>
    <w:rsid w:val="00C66728"/>
    <w:rsid w:val="00C66797"/>
    <w:rsid w:val="00C66822"/>
    <w:rsid w:val="00C66F47"/>
    <w:rsid w:val="00C67BA2"/>
    <w:rsid w:val="00C70231"/>
    <w:rsid w:val="00C70F4E"/>
    <w:rsid w:val="00C71101"/>
    <w:rsid w:val="00C714E6"/>
    <w:rsid w:val="00C71733"/>
    <w:rsid w:val="00C71A81"/>
    <w:rsid w:val="00C72E99"/>
    <w:rsid w:val="00C73166"/>
    <w:rsid w:val="00C7341F"/>
    <w:rsid w:val="00C7345F"/>
    <w:rsid w:val="00C734B3"/>
    <w:rsid w:val="00C742A5"/>
    <w:rsid w:val="00C742CD"/>
    <w:rsid w:val="00C74C11"/>
    <w:rsid w:val="00C75650"/>
    <w:rsid w:val="00C75876"/>
    <w:rsid w:val="00C75B7E"/>
    <w:rsid w:val="00C76247"/>
    <w:rsid w:val="00C76286"/>
    <w:rsid w:val="00C764E0"/>
    <w:rsid w:val="00C774E2"/>
    <w:rsid w:val="00C775E7"/>
    <w:rsid w:val="00C777C1"/>
    <w:rsid w:val="00C77858"/>
    <w:rsid w:val="00C77973"/>
    <w:rsid w:val="00C80FAB"/>
    <w:rsid w:val="00C810EB"/>
    <w:rsid w:val="00C81935"/>
    <w:rsid w:val="00C81B4B"/>
    <w:rsid w:val="00C8276F"/>
    <w:rsid w:val="00C82E63"/>
    <w:rsid w:val="00C82FC7"/>
    <w:rsid w:val="00C8320B"/>
    <w:rsid w:val="00C83470"/>
    <w:rsid w:val="00C83542"/>
    <w:rsid w:val="00C83F23"/>
    <w:rsid w:val="00C84131"/>
    <w:rsid w:val="00C847B6"/>
    <w:rsid w:val="00C84F18"/>
    <w:rsid w:val="00C868D3"/>
    <w:rsid w:val="00C879AD"/>
    <w:rsid w:val="00C87F92"/>
    <w:rsid w:val="00C87F9E"/>
    <w:rsid w:val="00C90309"/>
    <w:rsid w:val="00C904AD"/>
    <w:rsid w:val="00C908DA"/>
    <w:rsid w:val="00C90CEA"/>
    <w:rsid w:val="00C91148"/>
    <w:rsid w:val="00C91ADA"/>
    <w:rsid w:val="00C91BA8"/>
    <w:rsid w:val="00C92D49"/>
    <w:rsid w:val="00C934AB"/>
    <w:rsid w:val="00C939B0"/>
    <w:rsid w:val="00C94505"/>
    <w:rsid w:val="00C9455E"/>
    <w:rsid w:val="00C94B19"/>
    <w:rsid w:val="00C94EC6"/>
    <w:rsid w:val="00C9565A"/>
    <w:rsid w:val="00C95FE8"/>
    <w:rsid w:val="00C96BC6"/>
    <w:rsid w:val="00C97535"/>
    <w:rsid w:val="00C97CB0"/>
    <w:rsid w:val="00C97E3E"/>
    <w:rsid w:val="00C97F49"/>
    <w:rsid w:val="00CA03B0"/>
    <w:rsid w:val="00CA03F1"/>
    <w:rsid w:val="00CA092E"/>
    <w:rsid w:val="00CA0B1D"/>
    <w:rsid w:val="00CA0C92"/>
    <w:rsid w:val="00CA0CD7"/>
    <w:rsid w:val="00CA0F99"/>
    <w:rsid w:val="00CA14CD"/>
    <w:rsid w:val="00CA1C71"/>
    <w:rsid w:val="00CA1F96"/>
    <w:rsid w:val="00CA2532"/>
    <w:rsid w:val="00CA29DE"/>
    <w:rsid w:val="00CA2D71"/>
    <w:rsid w:val="00CA2F35"/>
    <w:rsid w:val="00CA3448"/>
    <w:rsid w:val="00CA36C7"/>
    <w:rsid w:val="00CA3864"/>
    <w:rsid w:val="00CA3BB0"/>
    <w:rsid w:val="00CA3C7F"/>
    <w:rsid w:val="00CA3E36"/>
    <w:rsid w:val="00CA4005"/>
    <w:rsid w:val="00CA412E"/>
    <w:rsid w:val="00CA415D"/>
    <w:rsid w:val="00CA4380"/>
    <w:rsid w:val="00CA4CEB"/>
    <w:rsid w:val="00CA50CB"/>
    <w:rsid w:val="00CA56D4"/>
    <w:rsid w:val="00CA578B"/>
    <w:rsid w:val="00CA588E"/>
    <w:rsid w:val="00CA5C4B"/>
    <w:rsid w:val="00CA5CB9"/>
    <w:rsid w:val="00CA61E3"/>
    <w:rsid w:val="00CA65CE"/>
    <w:rsid w:val="00CA674B"/>
    <w:rsid w:val="00CA6AFA"/>
    <w:rsid w:val="00CA6B26"/>
    <w:rsid w:val="00CA788C"/>
    <w:rsid w:val="00CB00C6"/>
    <w:rsid w:val="00CB045C"/>
    <w:rsid w:val="00CB0B70"/>
    <w:rsid w:val="00CB0F08"/>
    <w:rsid w:val="00CB110D"/>
    <w:rsid w:val="00CB1306"/>
    <w:rsid w:val="00CB1369"/>
    <w:rsid w:val="00CB1370"/>
    <w:rsid w:val="00CB182D"/>
    <w:rsid w:val="00CB1997"/>
    <w:rsid w:val="00CB2658"/>
    <w:rsid w:val="00CB26E6"/>
    <w:rsid w:val="00CB2711"/>
    <w:rsid w:val="00CB2C5F"/>
    <w:rsid w:val="00CB2D80"/>
    <w:rsid w:val="00CB33CA"/>
    <w:rsid w:val="00CB3551"/>
    <w:rsid w:val="00CB3CB6"/>
    <w:rsid w:val="00CB3D95"/>
    <w:rsid w:val="00CB4273"/>
    <w:rsid w:val="00CB43B1"/>
    <w:rsid w:val="00CB4DF9"/>
    <w:rsid w:val="00CB4E51"/>
    <w:rsid w:val="00CB4FAE"/>
    <w:rsid w:val="00CB55A9"/>
    <w:rsid w:val="00CB55F0"/>
    <w:rsid w:val="00CB5766"/>
    <w:rsid w:val="00CB58A7"/>
    <w:rsid w:val="00CB6C2D"/>
    <w:rsid w:val="00CB6DFE"/>
    <w:rsid w:val="00CB7328"/>
    <w:rsid w:val="00CB7402"/>
    <w:rsid w:val="00CB7C30"/>
    <w:rsid w:val="00CC0219"/>
    <w:rsid w:val="00CC044F"/>
    <w:rsid w:val="00CC05A5"/>
    <w:rsid w:val="00CC0770"/>
    <w:rsid w:val="00CC0977"/>
    <w:rsid w:val="00CC0B1B"/>
    <w:rsid w:val="00CC0FA0"/>
    <w:rsid w:val="00CC0FFF"/>
    <w:rsid w:val="00CC1C9B"/>
    <w:rsid w:val="00CC1F84"/>
    <w:rsid w:val="00CC2510"/>
    <w:rsid w:val="00CC25A6"/>
    <w:rsid w:val="00CC2F65"/>
    <w:rsid w:val="00CC3393"/>
    <w:rsid w:val="00CC3AC6"/>
    <w:rsid w:val="00CC3BC2"/>
    <w:rsid w:val="00CC3EFE"/>
    <w:rsid w:val="00CC411A"/>
    <w:rsid w:val="00CC45EB"/>
    <w:rsid w:val="00CC4623"/>
    <w:rsid w:val="00CC46C5"/>
    <w:rsid w:val="00CC5332"/>
    <w:rsid w:val="00CC53BF"/>
    <w:rsid w:val="00CC5660"/>
    <w:rsid w:val="00CC5EA2"/>
    <w:rsid w:val="00CC6038"/>
    <w:rsid w:val="00CC6168"/>
    <w:rsid w:val="00CC6879"/>
    <w:rsid w:val="00CC6BFB"/>
    <w:rsid w:val="00CC6FC8"/>
    <w:rsid w:val="00CC781C"/>
    <w:rsid w:val="00CC79C1"/>
    <w:rsid w:val="00CC7BD8"/>
    <w:rsid w:val="00CC7EA9"/>
    <w:rsid w:val="00CD0013"/>
    <w:rsid w:val="00CD052E"/>
    <w:rsid w:val="00CD0BDB"/>
    <w:rsid w:val="00CD0CD0"/>
    <w:rsid w:val="00CD0DC6"/>
    <w:rsid w:val="00CD0F76"/>
    <w:rsid w:val="00CD11F2"/>
    <w:rsid w:val="00CD1204"/>
    <w:rsid w:val="00CD123E"/>
    <w:rsid w:val="00CD1309"/>
    <w:rsid w:val="00CD1C5B"/>
    <w:rsid w:val="00CD2078"/>
    <w:rsid w:val="00CD2689"/>
    <w:rsid w:val="00CD2A29"/>
    <w:rsid w:val="00CD2C69"/>
    <w:rsid w:val="00CD3202"/>
    <w:rsid w:val="00CD3869"/>
    <w:rsid w:val="00CD402F"/>
    <w:rsid w:val="00CD4105"/>
    <w:rsid w:val="00CD446A"/>
    <w:rsid w:val="00CD472F"/>
    <w:rsid w:val="00CD47CA"/>
    <w:rsid w:val="00CD5004"/>
    <w:rsid w:val="00CD5168"/>
    <w:rsid w:val="00CD5288"/>
    <w:rsid w:val="00CD53BF"/>
    <w:rsid w:val="00CD5C58"/>
    <w:rsid w:val="00CD5DE9"/>
    <w:rsid w:val="00CD5FEF"/>
    <w:rsid w:val="00CD6410"/>
    <w:rsid w:val="00CD6647"/>
    <w:rsid w:val="00CD6BD8"/>
    <w:rsid w:val="00CD747A"/>
    <w:rsid w:val="00CE00E9"/>
    <w:rsid w:val="00CE0136"/>
    <w:rsid w:val="00CE0391"/>
    <w:rsid w:val="00CE0969"/>
    <w:rsid w:val="00CE0C58"/>
    <w:rsid w:val="00CE1DAB"/>
    <w:rsid w:val="00CE2D18"/>
    <w:rsid w:val="00CE2FFE"/>
    <w:rsid w:val="00CE3776"/>
    <w:rsid w:val="00CE4A8A"/>
    <w:rsid w:val="00CE4E93"/>
    <w:rsid w:val="00CE4F97"/>
    <w:rsid w:val="00CE5242"/>
    <w:rsid w:val="00CE6F95"/>
    <w:rsid w:val="00CE6FB6"/>
    <w:rsid w:val="00CE707C"/>
    <w:rsid w:val="00CE7877"/>
    <w:rsid w:val="00CE79F0"/>
    <w:rsid w:val="00CE7A77"/>
    <w:rsid w:val="00CE7B24"/>
    <w:rsid w:val="00CF0369"/>
    <w:rsid w:val="00CF0B69"/>
    <w:rsid w:val="00CF0D09"/>
    <w:rsid w:val="00CF1159"/>
    <w:rsid w:val="00CF1D44"/>
    <w:rsid w:val="00CF1D48"/>
    <w:rsid w:val="00CF1DB1"/>
    <w:rsid w:val="00CF2865"/>
    <w:rsid w:val="00CF28E9"/>
    <w:rsid w:val="00CF29AF"/>
    <w:rsid w:val="00CF3089"/>
    <w:rsid w:val="00CF438C"/>
    <w:rsid w:val="00CF4849"/>
    <w:rsid w:val="00CF490E"/>
    <w:rsid w:val="00CF4B37"/>
    <w:rsid w:val="00CF50E9"/>
    <w:rsid w:val="00CF51B3"/>
    <w:rsid w:val="00CF622E"/>
    <w:rsid w:val="00CF649A"/>
    <w:rsid w:val="00CF658C"/>
    <w:rsid w:val="00CF691A"/>
    <w:rsid w:val="00CF6C69"/>
    <w:rsid w:val="00CF770F"/>
    <w:rsid w:val="00CF7CA8"/>
    <w:rsid w:val="00CF7EEC"/>
    <w:rsid w:val="00CF7F88"/>
    <w:rsid w:val="00D003B6"/>
    <w:rsid w:val="00D00A9C"/>
    <w:rsid w:val="00D01719"/>
    <w:rsid w:val="00D01BF5"/>
    <w:rsid w:val="00D0219F"/>
    <w:rsid w:val="00D02F98"/>
    <w:rsid w:val="00D03208"/>
    <w:rsid w:val="00D03254"/>
    <w:rsid w:val="00D0376C"/>
    <w:rsid w:val="00D03E96"/>
    <w:rsid w:val="00D03FEA"/>
    <w:rsid w:val="00D042CC"/>
    <w:rsid w:val="00D04549"/>
    <w:rsid w:val="00D045B1"/>
    <w:rsid w:val="00D04826"/>
    <w:rsid w:val="00D04CE4"/>
    <w:rsid w:val="00D050CF"/>
    <w:rsid w:val="00D0565D"/>
    <w:rsid w:val="00D05B44"/>
    <w:rsid w:val="00D05EA5"/>
    <w:rsid w:val="00D06054"/>
    <w:rsid w:val="00D06763"/>
    <w:rsid w:val="00D06910"/>
    <w:rsid w:val="00D07368"/>
    <w:rsid w:val="00D07450"/>
    <w:rsid w:val="00D07646"/>
    <w:rsid w:val="00D07A84"/>
    <w:rsid w:val="00D07B54"/>
    <w:rsid w:val="00D07FD1"/>
    <w:rsid w:val="00D1012B"/>
    <w:rsid w:val="00D101DE"/>
    <w:rsid w:val="00D1021F"/>
    <w:rsid w:val="00D10513"/>
    <w:rsid w:val="00D1095C"/>
    <w:rsid w:val="00D10A88"/>
    <w:rsid w:val="00D11209"/>
    <w:rsid w:val="00D1161F"/>
    <w:rsid w:val="00D11F57"/>
    <w:rsid w:val="00D1230A"/>
    <w:rsid w:val="00D12359"/>
    <w:rsid w:val="00D12368"/>
    <w:rsid w:val="00D12781"/>
    <w:rsid w:val="00D1295B"/>
    <w:rsid w:val="00D12E1E"/>
    <w:rsid w:val="00D1389B"/>
    <w:rsid w:val="00D138A4"/>
    <w:rsid w:val="00D13BD8"/>
    <w:rsid w:val="00D13EF6"/>
    <w:rsid w:val="00D14472"/>
    <w:rsid w:val="00D144AC"/>
    <w:rsid w:val="00D1469B"/>
    <w:rsid w:val="00D14830"/>
    <w:rsid w:val="00D14E3C"/>
    <w:rsid w:val="00D15472"/>
    <w:rsid w:val="00D15526"/>
    <w:rsid w:val="00D158CB"/>
    <w:rsid w:val="00D15E71"/>
    <w:rsid w:val="00D16264"/>
    <w:rsid w:val="00D168D9"/>
    <w:rsid w:val="00D16A50"/>
    <w:rsid w:val="00D16C6D"/>
    <w:rsid w:val="00D16DD8"/>
    <w:rsid w:val="00D173C5"/>
    <w:rsid w:val="00D17A7A"/>
    <w:rsid w:val="00D2083C"/>
    <w:rsid w:val="00D21047"/>
    <w:rsid w:val="00D2106C"/>
    <w:rsid w:val="00D2139B"/>
    <w:rsid w:val="00D21E55"/>
    <w:rsid w:val="00D22234"/>
    <w:rsid w:val="00D2233A"/>
    <w:rsid w:val="00D22433"/>
    <w:rsid w:val="00D22728"/>
    <w:rsid w:val="00D2383C"/>
    <w:rsid w:val="00D23B7D"/>
    <w:rsid w:val="00D23DB0"/>
    <w:rsid w:val="00D24454"/>
    <w:rsid w:val="00D24979"/>
    <w:rsid w:val="00D2498F"/>
    <w:rsid w:val="00D24B2C"/>
    <w:rsid w:val="00D24C63"/>
    <w:rsid w:val="00D254BF"/>
    <w:rsid w:val="00D255C8"/>
    <w:rsid w:val="00D26DEB"/>
    <w:rsid w:val="00D2730E"/>
    <w:rsid w:val="00D273D4"/>
    <w:rsid w:val="00D274CC"/>
    <w:rsid w:val="00D27551"/>
    <w:rsid w:val="00D277FA"/>
    <w:rsid w:val="00D27D6F"/>
    <w:rsid w:val="00D3033F"/>
    <w:rsid w:val="00D30AA8"/>
    <w:rsid w:val="00D30AF5"/>
    <w:rsid w:val="00D3127B"/>
    <w:rsid w:val="00D3137A"/>
    <w:rsid w:val="00D314A2"/>
    <w:rsid w:val="00D31781"/>
    <w:rsid w:val="00D3178F"/>
    <w:rsid w:val="00D32397"/>
    <w:rsid w:val="00D3247B"/>
    <w:rsid w:val="00D3270E"/>
    <w:rsid w:val="00D32D96"/>
    <w:rsid w:val="00D32FBD"/>
    <w:rsid w:val="00D332DA"/>
    <w:rsid w:val="00D33BDC"/>
    <w:rsid w:val="00D33F31"/>
    <w:rsid w:val="00D35099"/>
    <w:rsid w:val="00D3513D"/>
    <w:rsid w:val="00D35417"/>
    <w:rsid w:val="00D35791"/>
    <w:rsid w:val="00D35D1C"/>
    <w:rsid w:val="00D35E5B"/>
    <w:rsid w:val="00D35EC5"/>
    <w:rsid w:val="00D36403"/>
    <w:rsid w:val="00D36410"/>
    <w:rsid w:val="00D3664B"/>
    <w:rsid w:val="00D36659"/>
    <w:rsid w:val="00D36706"/>
    <w:rsid w:val="00D36768"/>
    <w:rsid w:val="00D372B6"/>
    <w:rsid w:val="00D375E1"/>
    <w:rsid w:val="00D37706"/>
    <w:rsid w:val="00D40BF6"/>
    <w:rsid w:val="00D40DFB"/>
    <w:rsid w:val="00D40EAF"/>
    <w:rsid w:val="00D41422"/>
    <w:rsid w:val="00D416D8"/>
    <w:rsid w:val="00D41A65"/>
    <w:rsid w:val="00D4241E"/>
    <w:rsid w:val="00D4334A"/>
    <w:rsid w:val="00D43CF6"/>
    <w:rsid w:val="00D44508"/>
    <w:rsid w:val="00D44542"/>
    <w:rsid w:val="00D447EE"/>
    <w:rsid w:val="00D44AED"/>
    <w:rsid w:val="00D44C53"/>
    <w:rsid w:val="00D45132"/>
    <w:rsid w:val="00D45E69"/>
    <w:rsid w:val="00D46202"/>
    <w:rsid w:val="00D46281"/>
    <w:rsid w:val="00D46535"/>
    <w:rsid w:val="00D46945"/>
    <w:rsid w:val="00D469DF"/>
    <w:rsid w:val="00D46D74"/>
    <w:rsid w:val="00D46F00"/>
    <w:rsid w:val="00D47528"/>
    <w:rsid w:val="00D47920"/>
    <w:rsid w:val="00D47D00"/>
    <w:rsid w:val="00D47DBC"/>
    <w:rsid w:val="00D5055B"/>
    <w:rsid w:val="00D506BF"/>
    <w:rsid w:val="00D50D40"/>
    <w:rsid w:val="00D50DF5"/>
    <w:rsid w:val="00D50FC2"/>
    <w:rsid w:val="00D513B7"/>
    <w:rsid w:val="00D51A15"/>
    <w:rsid w:val="00D51DFF"/>
    <w:rsid w:val="00D52408"/>
    <w:rsid w:val="00D52452"/>
    <w:rsid w:val="00D526CA"/>
    <w:rsid w:val="00D52E22"/>
    <w:rsid w:val="00D52E64"/>
    <w:rsid w:val="00D530CB"/>
    <w:rsid w:val="00D534B1"/>
    <w:rsid w:val="00D53570"/>
    <w:rsid w:val="00D536B3"/>
    <w:rsid w:val="00D542C0"/>
    <w:rsid w:val="00D54703"/>
    <w:rsid w:val="00D54B88"/>
    <w:rsid w:val="00D54CF0"/>
    <w:rsid w:val="00D5505D"/>
    <w:rsid w:val="00D55152"/>
    <w:rsid w:val="00D554E4"/>
    <w:rsid w:val="00D55C75"/>
    <w:rsid w:val="00D560BF"/>
    <w:rsid w:val="00D56395"/>
    <w:rsid w:val="00D5641C"/>
    <w:rsid w:val="00D566E1"/>
    <w:rsid w:val="00D567C0"/>
    <w:rsid w:val="00D5699D"/>
    <w:rsid w:val="00D57726"/>
    <w:rsid w:val="00D57BE2"/>
    <w:rsid w:val="00D57CB6"/>
    <w:rsid w:val="00D606E4"/>
    <w:rsid w:val="00D607C5"/>
    <w:rsid w:val="00D6099C"/>
    <w:rsid w:val="00D609B3"/>
    <w:rsid w:val="00D613CA"/>
    <w:rsid w:val="00D613DC"/>
    <w:rsid w:val="00D6163B"/>
    <w:rsid w:val="00D61756"/>
    <w:rsid w:val="00D61A39"/>
    <w:rsid w:val="00D622AE"/>
    <w:rsid w:val="00D633AD"/>
    <w:rsid w:val="00D64249"/>
    <w:rsid w:val="00D642FD"/>
    <w:rsid w:val="00D64DA8"/>
    <w:rsid w:val="00D65D22"/>
    <w:rsid w:val="00D661C8"/>
    <w:rsid w:val="00D663D7"/>
    <w:rsid w:val="00D66566"/>
    <w:rsid w:val="00D66AAD"/>
    <w:rsid w:val="00D67180"/>
    <w:rsid w:val="00D6781A"/>
    <w:rsid w:val="00D67826"/>
    <w:rsid w:val="00D716EB"/>
    <w:rsid w:val="00D71963"/>
    <w:rsid w:val="00D71DEC"/>
    <w:rsid w:val="00D71E93"/>
    <w:rsid w:val="00D722C9"/>
    <w:rsid w:val="00D72326"/>
    <w:rsid w:val="00D72F31"/>
    <w:rsid w:val="00D7335F"/>
    <w:rsid w:val="00D74216"/>
    <w:rsid w:val="00D74D2B"/>
    <w:rsid w:val="00D750F9"/>
    <w:rsid w:val="00D755BE"/>
    <w:rsid w:val="00D75B4A"/>
    <w:rsid w:val="00D75B68"/>
    <w:rsid w:val="00D76429"/>
    <w:rsid w:val="00D76B81"/>
    <w:rsid w:val="00D774E7"/>
    <w:rsid w:val="00D778BD"/>
    <w:rsid w:val="00D77BA4"/>
    <w:rsid w:val="00D80022"/>
    <w:rsid w:val="00D805E0"/>
    <w:rsid w:val="00D8075E"/>
    <w:rsid w:val="00D80ADA"/>
    <w:rsid w:val="00D80D6F"/>
    <w:rsid w:val="00D80EC6"/>
    <w:rsid w:val="00D8156A"/>
    <w:rsid w:val="00D81708"/>
    <w:rsid w:val="00D820EB"/>
    <w:rsid w:val="00D829B5"/>
    <w:rsid w:val="00D830CE"/>
    <w:rsid w:val="00D83352"/>
    <w:rsid w:val="00D8337B"/>
    <w:rsid w:val="00D838AA"/>
    <w:rsid w:val="00D841C9"/>
    <w:rsid w:val="00D84825"/>
    <w:rsid w:val="00D8487D"/>
    <w:rsid w:val="00D84E53"/>
    <w:rsid w:val="00D8515D"/>
    <w:rsid w:val="00D85B7E"/>
    <w:rsid w:val="00D861C8"/>
    <w:rsid w:val="00D86463"/>
    <w:rsid w:val="00D86499"/>
    <w:rsid w:val="00D86988"/>
    <w:rsid w:val="00D86A47"/>
    <w:rsid w:val="00D86C8E"/>
    <w:rsid w:val="00D86F17"/>
    <w:rsid w:val="00D875DC"/>
    <w:rsid w:val="00D876F6"/>
    <w:rsid w:val="00D91329"/>
    <w:rsid w:val="00D91C3B"/>
    <w:rsid w:val="00D91DF8"/>
    <w:rsid w:val="00D92032"/>
    <w:rsid w:val="00D920A1"/>
    <w:rsid w:val="00D926A0"/>
    <w:rsid w:val="00D9295F"/>
    <w:rsid w:val="00D92A34"/>
    <w:rsid w:val="00D92CFA"/>
    <w:rsid w:val="00D9322C"/>
    <w:rsid w:val="00D9341F"/>
    <w:rsid w:val="00D93BE7"/>
    <w:rsid w:val="00D93F23"/>
    <w:rsid w:val="00D9414F"/>
    <w:rsid w:val="00D94514"/>
    <w:rsid w:val="00D94620"/>
    <w:rsid w:val="00D947E8"/>
    <w:rsid w:val="00D94C26"/>
    <w:rsid w:val="00D94EEA"/>
    <w:rsid w:val="00D95198"/>
    <w:rsid w:val="00D95499"/>
    <w:rsid w:val="00D95D2B"/>
    <w:rsid w:val="00D9610B"/>
    <w:rsid w:val="00D96187"/>
    <w:rsid w:val="00D96D9D"/>
    <w:rsid w:val="00D96DE8"/>
    <w:rsid w:val="00D97230"/>
    <w:rsid w:val="00D972E6"/>
    <w:rsid w:val="00D97383"/>
    <w:rsid w:val="00D9742E"/>
    <w:rsid w:val="00D979A5"/>
    <w:rsid w:val="00D97C4D"/>
    <w:rsid w:val="00D97E8E"/>
    <w:rsid w:val="00D97F43"/>
    <w:rsid w:val="00DA0018"/>
    <w:rsid w:val="00DA0730"/>
    <w:rsid w:val="00DA0736"/>
    <w:rsid w:val="00DA16E6"/>
    <w:rsid w:val="00DA18BC"/>
    <w:rsid w:val="00DA1904"/>
    <w:rsid w:val="00DA1C08"/>
    <w:rsid w:val="00DA20A4"/>
    <w:rsid w:val="00DA21EE"/>
    <w:rsid w:val="00DA2D4B"/>
    <w:rsid w:val="00DA3193"/>
    <w:rsid w:val="00DA3938"/>
    <w:rsid w:val="00DA3A47"/>
    <w:rsid w:val="00DA435D"/>
    <w:rsid w:val="00DA491D"/>
    <w:rsid w:val="00DA5490"/>
    <w:rsid w:val="00DA5607"/>
    <w:rsid w:val="00DA6413"/>
    <w:rsid w:val="00DA6653"/>
    <w:rsid w:val="00DA66DE"/>
    <w:rsid w:val="00DA69B3"/>
    <w:rsid w:val="00DA6F8F"/>
    <w:rsid w:val="00DA76DC"/>
    <w:rsid w:val="00DA7B9F"/>
    <w:rsid w:val="00DB09B3"/>
    <w:rsid w:val="00DB09BA"/>
    <w:rsid w:val="00DB14BF"/>
    <w:rsid w:val="00DB1E06"/>
    <w:rsid w:val="00DB271F"/>
    <w:rsid w:val="00DB2928"/>
    <w:rsid w:val="00DB2BA1"/>
    <w:rsid w:val="00DB2BAB"/>
    <w:rsid w:val="00DB2D38"/>
    <w:rsid w:val="00DB3178"/>
    <w:rsid w:val="00DB3C97"/>
    <w:rsid w:val="00DB4405"/>
    <w:rsid w:val="00DB4542"/>
    <w:rsid w:val="00DB485B"/>
    <w:rsid w:val="00DB4892"/>
    <w:rsid w:val="00DB4CBD"/>
    <w:rsid w:val="00DB517C"/>
    <w:rsid w:val="00DB52CB"/>
    <w:rsid w:val="00DB530C"/>
    <w:rsid w:val="00DB55AE"/>
    <w:rsid w:val="00DB573F"/>
    <w:rsid w:val="00DB5FC1"/>
    <w:rsid w:val="00DB6F06"/>
    <w:rsid w:val="00DB75FC"/>
    <w:rsid w:val="00DB79DB"/>
    <w:rsid w:val="00DB7CC9"/>
    <w:rsid w:val="00DC009A"/>
    <w:rsid w:val="00DC06FC"/>
    <w:rsid w:val="00DC0BEB"/>
    <w:rsid w:val="00DC0D81"/>
    <w:rsid w:val="00DC0EDC"/>
    <w:rsid w:val="00DC132C"/>
    <w:rsid w:val="00DC1CCF"/>
    <w:rsid w:val="00DC1D64"/>
    <w:rsid w:val="00DC1DB0"/>
    <w:rsid w:val="00DC2040"/>
    <w:rsid w:val="00DC23DE"/>
    <w:rsid w:val="00DC2533"/>
    <w:rsid w:val="00DC2927"/>
    <w:rsid w:val="00DC2B49"/>
    <w:rsid w:val="00DC2CA6"/>
    <w:rsid w:val="00DC2F95"/>
    <w:rsid w:val="00DC2FB6"/>
    <w:rsid w:val="00DC3C19"/>
    <w:rsid w:val="00DC3C47"/>
    <w:rsid w:val="00DC3EA1"/>
    <w:rsid w:val="00DC3EB0"/>
    <w:rsid w:val="00DC41E7"/>
    <w:rsid w:val="00DC4E58"/>
    <w:rsid w:val="00DC5058"/>
    <w:rsid w:val="00DC5743"/>
    <w:rsid w:val="00DC5B84"/>
    <w:rsid w:val="00DC5C7E"/>
    <w:rsid w:val="00DC60DD"/>
    <w:rsid w:val="00DC6747"/>
    <w:rsid w:val="00DC6BEA"/>
    <w:rsid w:val="00DC731E"/>
    <w:rsid w:val="00DC76FE"/>
    <w:rsid w:val="00DC7801"/>
    <w:rsid w:val="00DC79D3"/>
    <w:rsid w:val="00DD0201"/>
    <w:rsid w:val="00DD056A"/>
    <w:rsid w:val="00DD07FD"/>
    <w:rsid w:val="00DD102C"/>
    <w:rsid w:val="00DD1047"/>
    <w:rsid w:val="00DD1068"/>
    <w:rsid w:val="00DD1209"/>
    <w:rsid w:val="00DD1951"/>
    <w:rsid w:val="00DD1A5F"/>
    <w:rsid w:val="00DD22A0"/>
    <w:rsid w:val="00DD2F5D"/>
    <w:rsid w:val="00DD3197"/>
    <w:rsid w:val="00DD3535"/>
    <w:rsid w:val="00DD383C"/>
    <w:rsid w:val="00DD3AA4"/>
    <w:rsid w:val="00DD3B1B"/>
    <w:rsid w:val="00DD4345"/>
    <w:rsid w:val="00DD49E2"/>
    <w:rsid w:val="00DD4AA1"/>
    <w:rsid w:val="00DD4E44"/>
    <w:rsid w:val="00DD54FC"/>
    <w:rsid w:val="00DD5581"/>
    <w:rsid w:val="00DD5A24"/>
    <w:rsid w:val="00DD5B5D"/>
    <w:rsid w:val="00DD5E86"/>
    <w:rsid w:val="00DD63AD"/>
    <w:rsid w:val="00DD6913"/>
    <w:rsid w:val="00DD7276"/>
    <w:rsid w:val="00DD78C0"/>
    <w:rsid w:val="00DE0119"/>
    <w:rsid w:val="00DE081E"/>
    <w:rsid w:val="00DE0926"/>
    <w:rsid w:val="00DE0C51"/>
    <w:rsid w:val="00DE0C9F"/>
    <w:rsid w:val="00DE103B"/>
    <w:rsid w:val="00DE110D"/>
    <w:rsid w:val="00DE2333"/>
    <w:rsid w:val="00DE24DD"/>
    <w:rsid w:val="00DE274C"/>
    <w:rsid w:val="00DE2AC8"/>
    <w:rsid w:val="00DE2B68"/>
    <w:rsid w:val="00DE2E8B"/>
    <w:rsid w:val="00DE2EFA"/>
    <w:rsid w:val="00DE3139"/>
    <w:rsid w:val="00DE3DBB"/>
    <w:rsid w:val="00DE4413"/>
    <w:rsid w:val="00DE4472"/>
    <w:rsid w:val="00DE4F1A"/>
    <w:rsid w:val="00DE53FC"/>
    <w:rsid w:val="00DE596A"/>
    <w:rsid w:val="00DE5EB3"/>
    <w:rsid w:val="00DE63C8"/>
    <w:rsid w:val="00DE6618"/>
    <w:rsid w:val="00DE67A5"/>
    <w:rsid w:val="00DE68CE"/>
    <w:rsid w:val="00DF018D"/>
    <w:rsid w:val="00DF03C2"/>
    <w:rsid w:val="00DF0FA3"/>
    <w:rsid w:val="00DF101C"/>
    <w:rsid w:val="00DF10AE"/>
    <w:rsid w:val="00DF1249"/>
    <w:rsid w:val="00DF1564"/>
    <w:rsid w:val="00DF1663"/>
    <w:rsid w:val="00DF1ABD"/>
    <w:rsid w:val="00DF1E6B"/>
    <w:rsid w:val="00DF1FFA"/>
    <w:rsid w:val="00DF2284"/>
    <w:rsid w:val="00DF28CC"/>
    <w:rsid w:val="00DF2904"/>
    <w:rsid w:val="00DF3065"/>
    <w:rsid w:val="00DF31F2"/>
    <w:rsid w:val="00DF325C"/>
    <w:rsid w:val="00DF378A"/>
    <w:rsid w:val="00DF3A3F"/>
    <w:rsid w:val="00DF3CA4"/>
    <w:rsid w:val="00DF3EFD"/>
    <w:rsid w:val="00DF50E3"/>
    <w:rsid w:val="00DF5927"/>
    <w:rsid w:val="00DF63C4"/>
    <w:rsid w:val="00DF67B6"/>
    <w:rsid w:val="00DF6BF0"/>
    <w:rsid w:val="00DF6C0B"/>
    <w:rsid w:val="00DF6D00"/>
    <w:rsid w:val="00DF7498"/>
    <w:rsid w:val="00DF753C"/>
    <w:rsid w:val="00DF7A62"/>
    <w:rsid w:val="00DF7ABB"/>
    <w:rsid w:val="00DF7C70"/>
    <w:rsid w:val="00E0022B"/>
    <w:rsid w:val="00E0066F"/>
    <w:rsid w:val="00E00B56"/>
    <w:rsid w:val="00E00EF4"/>
    <w:rsid w:val="00E01384"/>
    <w:rsid w:val="00E03090"/>
    <w:rsid w:val="00E033FA"/>
    <w:rsid w:val="00E03955"/>
    <w:rsid w:val="00E03CB9"/>
    <w:rsid w:val="00E03F08"/>
    <w:rsid w:val="00E04180"/>
    <w:rsid w:val="00E049F3"/>
    <w:rsid w:val="00E05219"/>
    <w:rsid w:val="00E052EF"/>
    <w:rsid w:val="00E056E6"/>
    <w:rsid w:val="00E05B90"/>
    <w:rsid w:val="00E06006"/>
    <w:rsid w:val="00E06294"/>
    <w:rsid w:val="00E0667E"/>
    <w:rsid w:val="00E07256"/>
    <w:rsid w:val="00E07493"/>
    <w:rsid w:val="00E074C7"/>
    <w:rsid w:val="00E07910"/>
    <w:rsid w:val="00E07FBB"/>
    <w:rsid w:val="00E103A2"/>
    <w:rsid w:val="00E11B5F"/>
    <w:rsid w:val="00E11F36"/>
    <w:rsid w:val="00E11FD6"/>
    <w:rsid w:val="00E122F7"/>
    <w:rsid w:val="00E126C2"/>
    <w:rsid w:val="00E1288C"/>
    <w:rsid w:val="00E12A48"/>
    <w:rsid w:val="00E12EB8"/>
    <w:rsid w:val="00E132DD"/>
    <w:rsid w:val="00E133CE"/>
    <w:rsid w:val="00E13460"/>
    <w:rsid w:val="00E134F4"/>
    <w:rsid w:val="00E135CF"/>
    <w:rsid w:val="00E137C2"/>
    <w:rsid w:val="00E138B2"/>
    <w:rsid w:val="00E13A38"/>
    <w:rsid w:val="00E13A86"/>
    <w:rsid w:val="00E13AC1"/>
    <w:rsid w:val="00E14585"/>
    <w:rsid w:val="00E14908"/>
    <w:rsid w:val="00E14978"/>
    <w:rsid w:val="00E14A06"/>
    <w:rsid w:val="00E14C88"/>
    <w:rsid w:val="00E14D28"/>
    <w:rsid w:val="00E14DD3"/>
    <w:rsid w:val="00E150B2"/>
    <w:rsid w:val="00E1518F"/>
    <w:rsid w:val="00E15388"/>
    <w:rsid w:val="00E15C41"/>
    <w:rsid w:val="00E15C7F"/>
    <w:rsid w:val="00E16A1A"/>
    <w:rsid w:val="00E16B8C"/>
    <w:rsid w:val="00E16BD6"/>
    <w:rsid w:val="00E16E42"/>
    <w:rsid w:val="00E16FD5"/>
    <w:rsid w:val="00E179DE"/>
    <w:rsid w:val="00E20565"/>
    <w:rsid w:val="00E20B3B"/>
    <w:rsid w:val="00E20BE0"/>
    <w:rsid w:val="00E2177E"/>
    <w:rsid w:val="00E222CA"/>
    <w:rsid w:val="00E22A1C"/>
    <w:rsid w:val="00E23051"/>
    <w:rsid w:val="00E231B7"/>
    <w:rsid w:val="00E234A8"/>
    <w:rsid w:val="00E23916"/>
    <w:rsid w:val="00E24E08"/>
    <w:rsid w:val="00E25570"/>
    <w:rsid w:val="00E257F4"/>
    <w:rsid w:val="00E25895"/>
    <w:rsid w:val="00E260F7"/>
    <w:rsid w:val="00E2677D"/>
    <w:rsid w:val="00E26E37"/>
    <w:rsid w:val="00E27274"/>
    <w:rsid w:val="00E27891"/>
    <w:rsid w:val="00E31F80"/>
    <w:rsid w:val="00E3292C"/>
    <w:rsid w:val="00E33181"/>
    <w:rsid w:val="00E33384"/>
    <w:rsid w:val="00E333B1"/>
    <w:rsid w:val="00E33456"/>
    <w:rsid w:val="00E33D01"/>
    <w:rsid w:val="00E33DC6"/>
    <w:rsid w:val="00E3443A"/>
    <w:rsid w:val="00E34612"/>
    <w:rsid w:val="00E34976"/>
    <w:rsid w:val="00E34B6C"/>
    <w:rsid w:val="00E34FCA"/>
    <w:rsid w:val="00E353E4"/>
    <w:rsid w:val="00E35E34"/>
    <w:rsid w:val="00E360BA"/>
    <w:rsid w:val="00E36B6D"/>
    <w:rsid w:val="00E36D8B"/>
    <w:rsid w:val="00E37240"/>
    <w:rsid w:val="00E37F7A"/>
    <w:rsid w:val="00E402EF"/>
    <w:rsid w:val="00E408A9"/>
    <w:rsid w:val="00E40AAB"/>
    <w:rsid w:val="00E416EC"/>
    <w:rsid w:val="00E41781"/>
    <w:rsid w:val="00E419E4"/>
    <w:rsid w:val="00E41D76"/>
    <w:rsid w:val="00E42453"/>
    <w:rsid w:val="00E42D6A"/>
    <w:rsid w:val="00E43048"/>
    <w:rsid w:val="00E43305"/>
    <w:rsid w:val="00E43ADE"/>
    <w:rsid w:val="00E4464D"/>
    <w:rsid w:val="00E4512D"/>
    <w:rsid w:val="00E45197"/>
    <w:rsid w:val="00E453B4"/>
    <w:rsid w:val="00E4541E"/>
    <w:rsid w:val="00E4628F"/>
    <w:rsid w:val="00E46816"/>
    <w:rsid w:val="00E46945"/>
    <w:rsid w:val="00E46A8F"/>
    <w:rsid w:val="00E46AC6"/>
    <w:rsid w:val="00E473D2"/>
    <w:rsid w:val="00E47418"/>
    <w:rsid w:val="00E479A0"/>
    <w:rsid w:val="00E47B12"/>
    <w:rsid w:val="00E500FC"/>
    <w:rsid w:val="00E501C8"/>
    <w:rsid w:val="00E5089D"/>
    <w:rsid w:val="00E50AE8"/>
    <w:rsid w:val="00E51334"/>
    <w:rsid w:val="00E51462"/>
    <w:rsid w:val="00E515AD"/>
    <w:rsid w:val="00E51771"/>
    <w:rsid w:val="00E518D7"/>
    <w:rsid w:val="00E51937"/>
    <w:rsid w:val="00E51B0F"/>
    <w:rsid w:val="00E51B8E"/>
    <w:rsid w:val="00E520D5"/>
    <w:rsid w:val="00E52192"/>
    <w:rsid w:val="00E5283D"/>
    <w:rsid w:val="00E529C2"/>
    <w:rsid w:val="00E531D4"/>
    <w:rsid w:val="00E53F21"/>
    <w:rsid w:val="00E5476C"/>
    <w:rsid w:val="00E54F12"/>
    <w:rsid w:val="00E5512E"/>
    <w:rsid w:val="00E5526C"/>
    <w:rsid w:val="00E552BE"/>
    <w:rsid w:val="00E554C5"/>
    <w:rsid w:val="00E55BD7"/>
    <w:rsid w:val="00E57413"/>
    <w:rsid w:val="00E57A14"/>
    <w:rsid w:val="00E57C3E"/>
    <w:rsid w:val="00E6009F"/>
    <w:rsid w:val="00E60227"/>
    <w:rsid w:val="00E604A6"/>
    <w:rsid w:val="00E605A5"/>
    <w:rsid w:val="00E610AD"/>
    <w:rsid w:val="00E610EE"/>
    <w:rsid w:val="00E61149"/>
    <w:rsid w:val="00E6140D"/>
    <w:rsid w:val="00E6161F"/>
    <w:rsid w:val="00E616BB"/>
    <w:rsid w:val="00E623EE"/>
    <w:rsid w:val="00E62B8A"/>
    <w:rsid w:val="00E6302E"/>
    <w:rsid w:val="00E63467"/>
    <w:rsid w:val="00E636D2"/>
    <w:rsid w:val="00E639BD"/>
    <w:rsid w:val="00E63AF0"/>
    <w:rsid w:val="00E63BFA"/>
    <w:rsid w:val="00E63C38"/>
    <w:rsid w:val="00E63E89"/>
    <w:rsid w:val="00E63EE7"/>
    <w:rsid w:val="00E64416"/>
    <w:rsid w:val="00E645CD"/>
    <w:rsid w:val="00E64DE4"/>
    <w:rsid w:val="00E64FBA"/>
    <w:rsid w:val="00E65546"/>
    <w:rsid w:val="00E65BF7"/>
    <w:rsid w:val="00E660C4"/>
    <w:rsid w:val="00E660D7"/>
    <w:rsid w:val="00E66B23"/>
    <w:rsid w:val="00E66E9C"/>
    <w:rsid w:val="00E66F65"/>
    <w:rsid w:val="00E67E85"/>
    <w:rsid w:val="00E7031B"/>
    <w:rsid w:val="00E70417"/>
    <w:rsid w:val="00E7086C"/>
    <w:rsid w:val="00E70DB7"/>
    <w:rsid w:val="00E7197F"/>
    <w:rsid w:val="00E71C45"/>
    <w:rsid w:val="00E71D4B"/>
    <w:rsid w:val="00E71D6B"/>
    <w:rsid w:val="00E71EC8"/>
    <w:rsid w:val="00E71FF8"/>
    <w:rsid w:val="00E72409"/>
    <w:rsid w:val="00E729C5"/>
    <w:rsid w:val="00E731E6"/>
    <w:rsid w:val="00E73252"/>
    <w:rsid w:val="00E7386A"/>
    <w:rsid w:val="00E73ACA"/>
    <w:rsid w:val="00E7419F"/>
    <w:rsid w:val="00E741A7"/>
    <w:rsid w:val="00E74266"/>
    <w:rsid w:val="00E7463F"/>
    <w:rsid w:val="00E74BE5"/>
    <w:rsid w:val="00E74F24"/>
    <w:rsid w:val="00E75265"/>
    <w:rsid w:val="00E75E0A"/>
    <w:rsid w:val="00E75ECC"/>
    <w:rsid w:val="00E76172"/>
    <w:rsid w:val="00E762BA"/>
    <w:rsid w:val="00E7651A"/>
    <w:rsid w:val="00E76D27"/>
    <w:rsid w:val="00E770EE"/>
    <w:rsid w:val="00E77C00"/>
    <w:rsid w:val="00E77F95"/>
    <w:rsid w:val="00E809FF"/>
    <w:rsid w:val="00E80C90"/>
    <w:rsid w:val="00E81140"/>
    <w:rsid w:val="00E8191A"/>
    <w:rsid w:val="00E81935"/>
    <w:rsid w:val="00E81BC9"/>
    <w:rsid w:val="00E82061"/>
    <w:rsid w:val="00E826ED"/>
    <w:rsid w:val="00E82D94"/>
    <w:rsid w:val="00E82F2F"/>
    <w:rsid w:val="00E82F83"/>
    <w:rsid w:val="00E841CA"/>
    <w:rsid w:val="00E84C17"/>
    <w:rsid w:val="00E8544F"/>
    <w:rsid w:val="00E8596D"/>
    <w:rsid w:val="00E85BF8"/>
    <w:rsid w:val="00E85DBD"/>
    <w:rsid w:val="00E86AB0"/>
    <w:rsid w:val="00E86AE7"/>
    <w:rsid w:val="00E86B28"/>
    <w:rsid w:val="00E86E8A"/>
    <w:rsid w:val="00E87142"/>
    <w:rsid w:val="00E8742F"/>
    <w:rsid w:val="00E875ED"/>
    <w:rsid w:val="00E87B18"/>
    <w:rsid w:val="00E9020C"/>
    <w:rsid w:val="00E9021A"/>
    <w:rsid w:val="00E907A3"/>
    <w:rsid w:val="00E90E1A"/>
    <w:rsid w:val="00E90F3B"/>
    <w:rsid w:val="00E90FA9"/>
    <w:rsid w:val="00E91D77"/>
    <w:rsid w:val="00E920B0"/>
    <w:rsid w:val="00E92D74"/>
    <w:rsid w:val="00E936B8"/>
    <w:rsid w:val="00E93EC9"/>
    <w:rsid w:val="00E943DE"/>
    <w:rsid w:val="00E947A5"/>
    <w:rsid w:val="00E947B0"/>
    <w:rsid w:val="00E9480E"/>
    <w:rsid w:val="00E9497D"/>
    <w:rsid w:val="00E94C00"/>
    <w:rsid w:val="00E94D6A"/>
    <w:rsid w:val="00E9509D"/>
    <w:rsid w:val="00E9536B"/>
    <w:rsid w:val="00E95D07"/>
    <w:rsid w:val="00E95F4B"/>
    <w:rsid w:val="00E9629D"/>
    <w:rsid w:val="00E964CE"/>
    <w:rsid w:val="00E96BAE"/>
    <w:rsid w:val="00E97EED"/>
    <w:rsid w:val="00EA070C"/>
    <w:rsid w:val="00EA0A47"/>
    <w:rsid w:val="00EA0CDC"/>
    <w:rsid w:val="00EA1384"/>
    <w:rsid w:val="00EA1AFB"/>
    <w:rsid w:val="00EA21A6"/>
    <w:rsid w:val="00EA2724"/>
    <w:rsid w:val="00EA316A"/>
    <w:rsid w:val="00EA3CEB"/>
    <w:rsid w:val="00EA3EEB"/>
    <w:rsid w:val="00EA46D5"/>
    <w:rsid w:val="00EA5287"/>
    <w:rsid w:val="00EA5431"/>
    <w:rsid w:val="00EA6012"/>
    <w:rsid w:val="00EA679B"/>
    <w:rsid w:val="00EA6886"/>
    <w:rsid w:val="00EA6ABA"/>
    <w:rsid w:val="00EA71C5"/>
    <w:rsid w:val="00EA734B"/>
    <w:rsid w:val="00EA7BD0"/>
    <w:rsid w:val="00EB0F37"/>
    <w:rsid w:val="00EB108B"/>
    <w:rsid w:val="00EB1218"/>
    <w:rsid w:val="00EB1266"/>
    <w:rsid w:val="00EB129D"/>
    <w:rsid w:val="00EB1447"/>
    <w:rsid w:val="00EB17EC"/>
    <w:rsid w:val="00EB1839"/>
    <w:rsid w:val="00EB2827"/>
    <w:rsid w:val="00EB2AAA"/>
    <w:rsid w:val="00EB2FF0"/>
    <w:rsid w:val="00EB37BF"/>
    <w:rsid w:val="00EB386B"/>
    <w:rsid w:val="00EB39E1"/>
    <w:rsid w:val="00EB3AB2"/>
    <w:rsid w:val="00EB3F87"/>
    <w:rsid w:val="00EB45A0"/>
    <w:rsid w:val="00EB4826"/>
    <w:rsid w:val="00EB4F69"/>
    <w:rsid w:val="00EB5785"/>
    <w:rsid w:val="00EB639C"/>
    <w:rsid w:val="00EB644D"/>
    <w:rsid w:val="00EB67D4"/>
    <w:rsid w:val="00EB6A2C"/>
    <w:rsid w:val="00EB6FC2"/>
    <w:rsid w:val="00EB70FD"/>
    <w:rsid w:val="00EB7638"/>
    <w:rsid w:val="00EB7A97"/>
    <w:rsid w:val="00EB7C48"/>
    <w:rsid w:val="00EB7C9D"/>
    <w:rsid w:val="00EB7CDA"/>
    <w:rsid w:val="00EB7E01"/>
    <w:rsid w:val="00EC00CD"/>
    <w:rsid w:val="00EC00D3"/>
    <w:rsid w:val="00EC02F0"/>
    <w:rsid w:val="00EC06F5"/>
    <w:rsid w:val="00EC0A54"/>
    <w:rsid w:val="00EC0B7C"/>
    <w:rsid w:val="00EC12A9"/>
    <w:rsid w:val="00EC1F0C"/>
    <w:rsid w:val="00EC22FE"/>
    <w:rsid w:val="00EC288B"/>
    <w:rsid w:val="00EC295C"/>
    <w:rsid w:val="00EC3282"/>
    <w:rsid w:val="00EC3E47"/>
    <w:rsid w:val="00EC4280"/>
    <w:rsid w:val="00EC42C7"/>
    <w:rsid w:val="00EC4521"/>
    <w:rsid w:val="00EC4699"/>
    <w:rsid w:val="00EC4AE7"/>
    <w:rsid w:val="00EC4B15"/>
    <w:rsid w:val="00EC4F15"/>
    <w:rsid w:val="00EC550A"/>
    <w:rsid w:val="00EC5A0E"/>
    <w:rsid w:val="00EC5E96"/>
    <w:rsid w:val="00EC6064"/>
    <w:rsid w:val="00EC656A"/>
    <w:rsid w:val="00EC6BAD"/>
    <w:rsid w:val="00EC6CE6"/>
    <w:rsid w:val="00EC7CD0"/>
    <w:rsid w:val="00EC7FAE"/>
    <w:rsid w:val="00ED01D5"/>
    <w:rsid w:val="00ED04FF"/>
    <w:rsid w:val="00ED09AF"/>
    <w:rsid w:val="00ED0A17"/>
    <w:rsid w:val="00ED0C49"/>
    <w:rsid w:val="00ED109C"/>
    <w:rsid w:val="00ED1460"/>
    <w:rsid w:val="00ED15B0"/>
    <w:rsid w:val="00ED1669"/>
    <w:rsid w:val="00ED19FC"/>
    <w:rsid w:val="00ED2066"/>
    <w:rsid w:val="00ED2212"/>
    <w:rsid w:val="00ED23B1"/>
    <w:rsid w:val="00ED2813"/>
    <w:rsid w:val="00ED2869"/>
    <w:rsid w:val="00ED2A03"/>
    <w:rsid w:val="00ED2CF7"/>
    <w:rsid w:val="00ED3290"/>
    <w:rsid w:val="00ED39E6"/>
    <w:rsid w:val="00ED3B34"/>
    <w:rsid w:val="00ED3B9E"/>
    <w:rsid w:val="00ED4651"/>
    <w:rsid w:val="00ED49B8"/>
    <w:rsid w:val="00ED4D28"/>
    <w:rsid w:val="00ED60BC"/>
    <w:rsid w:val="00ED69BC"/>
    <w:rsid w:val="00ED7165"/>
    <w:rsid w:val="00ED7AFD"/>
    <w:rsid w:val="00ED7DE6"/>
    <w:rsid w:val="00ED7DE8"/>
    <w:rsid w:val="00EE0122"/>
    <w:rsid w:val="00EE0899"/>
    <w:rsid w:val="00EE0E4B"/>
    <w:rsid w:val="00EE0E66"/>
    <w:rsid w:val="00EE1316"/>
    <w:rsid w:val="00EE14AE"/>
    <w:rsid w:val="00EE1737"/>
    <w:rsid w:val="00EE17F0"/>
    <w:rsid w:val="00EE18FC"/>
    <w:rsid w:val="00EE1BCA"/>
    <w:rsid w:val="00EE1E70"/>
    <w:rsid w:val="00EE1FC3"/>
    <w:rsid w:val="00EE273A"/>
    <w:rsid w:val="00EE2A45"/>
    <w:rsid w:val="00EE3097"/>
    <w:rsid w:val="00EE4119"/>
    <w:rsid w:val="00EE4901"/>
    <w:rsid w:val="00EE4E03"/>
    <w:rsid w:val="00EE4E5A"/>
    <w:rsid w:val="00EE5827"/>
    <w:rsid w:val="00EE5BB7"/>
    <w:rsid w:val="00EE5F78"/>
    <w:rsid w:val="00EE6349"/>
    <w:rsid w:val="00EE64C8"/>
    <w:rsid w:val="00EE66F9"/>
    <w:rsid w:val="00EE7147"/>
    <w:rsid w:val="00EE756E"/>
    <w:rsid w:val="00EE783E"/>
    <w:rsid w:val="00EE7890"/>
    <w:rsid w:val="00EE7AB1"/>
    <w:rsid w:val="00EE7BFC"/>
    <w:rsid w:val="00EF0068"/>
    <w:rsid w:val="00EF0725"/>
    <w:rsid w:val="00EF0EE0"/>
    <w:rsid w:val="00EF1078"/>
    <w:rsid w:val="00EF14F4"/>
    <w:rsid w:val="00EF159B"/>
    <w:rsid w:val="00EF225D"/>
    <w:rsid w:val="00EF2E28"/>
    <w:rsid w:val="00EF345A"/>
    <w:rsid w:val="00EF41F6"/>
    <w:rsid w:val="00EF42B9"/>
    <w:rsid w:val="00EF4506"/>
    <w:rsid w:val="00EF4542"/>
    <w:rsid w:val="00EF4580"/>
    <w:rsid w:val="00EF4763"/>
    <w:rsid w:val="00EF485C"/>
    <w:rsid w:val="00EF489A"/>
    <w:rsid w:val="00EF5205"/>
    <w:rsid w:val="00EF5742"/>
    <w:rsid w:val="00EF5749"/>
    <w:rsid w:val="00EF58AA"/>
    <w:rsid w:val="00EF597B"/>
    <w:rsid w:val="00EF6386"/>
    <w:rsid w:val="00EF6BC0"/>
    <w:rsid w:val="00F002D3"/>
    <w:rsid w:val="00F01727"/>
    <w:rsid w:val="00F017AD"/>
    <w:rsid w:val="00F01E73"/>
    <w:rsid w:val="00F020AC"/>
    <w:rsid w:val="00F02AA0"/>
    <w:rsid w:val="00F02B1D"/>
    <w:rsid w:val="00F02B7C"/>
    <w:rsid w:val="00F02C01"/>
    <w:rsid w:val="00F02E20"/>
    <w:rsid w:val="00F031C3"/>
    <w:rsid w:val="00F0326C"/>
    <w:rsid w:val="00F034AD"/>
    <w:rsid w:val="00F038F9"/>
    <w:rsid w:val="00F039FF"/>
    <w:rsid w:val="00F03EDF"/>
    <w:rsid w:val="00F04478"/>
    <w:rsid w:val="00F04DF4"/>
    <w:rsid w:val="00F05E6A"/>
    <w:rsid w:val="00F0627B"/>
    <w:rsid w:val="00F06EE6"/>
    <w:rsid w:val="00F0762D"/>
    <w:rsid w:val="00F07881"/>
    <w:rsid w:val="00F10030"/>
    <w:rsid w:val="00F10648"/>
    <w:rsid w:val="00F10A57"/>
    <w:rsid w:val="00F10CA7"/>
    <w:rsid w:val="00F1193E"/>
    <w:rsid w:val="00F11B6E"/>
    <w:rsid w:val="00F11C64"/>
    <w:rsid w:val="00F12040"/>
    <w:rsid w:val="00F126AC"/>
    <w:rsid w:val="00F12E4D"/>
    <w:rsid w:val="00F13070"/>
    <w:rsid w:val="00F130EC"/>
    <w:rsid w:val="00F13140"/>
    <w:rsid w:val="00F13854"/>
    <w:rsid w:val="00F13EFC"/>
    <w:rsid w:val="00F1433B"/>
    <w:rsid w:val="00F14760"/>
    <w:rsid w:val="00F14829"/>
    <w:rsid w:val="00F1546A"/>
    <w:rsid w:val="00F1583F"/>
    <w:rsid w:val="00F15DC8"/>
    <w:rsid w:val="00F16818"/>
    <w:rsid w:val="00F16EAD"/>
    <w:rsid w:val="00F175E3"/>
    <w:rsid w:val="00F1762D"/>
    <w:rsid w:val="00F177AA"/>
    <w:rsid w:val="00F17C6A"/>
    <w:rsid w:val="00F2168A"/>
    <w:rsid w:val="00F21842"/>
    <w:rsid w:val="00F218F7"/>
    <w:rsid w:val="00F21BFD"/>
    <w:rsid w:val="00F22C45"/>
    <w:rsid w:val="00F2387E"/>
    <w:rsid w:val="00F23B7F"/>
    <w:rsid w:val="00F23C1E"/>
    <w:rsid w:val="00F24248"/>
    <w:rsid w:val="00F244D9"/>
    <w:rsid w:val="00F2478C"/>
    <w:rsid w:val="00F24A0B"/>
    <w:rsid w:val="00F24AEB"/>
    <w:rsid w:val="00F24F30"/>
    <w:rsid w:val="00F252C0"/>
    <w:rsid w:val="00F255A3"/>
    <w:rsid w:val="00F25B43"/>
    <w:rsid w:val="00F25DB8"/>
    <w:rsid w:val="00F26557"/>
    <w:rsid w:val="00F26AC7"/>
    <w:rsid w:val="00F26B36"/>
    <w:rsid w:val="00F26D6A"/>
    <w:rsid w:val="00F27449"/>
    <w:rsid w:val="00F2763E"/>
    <w:rsid w:val="00F2764D"/>
    <w:rsid w:val="00F27AE2"/>
    <w:rsid w:val="00F27D61"/>
    <w:rsid w:val="00F304E3"/>
    <w:rsid w:val="00F305E5"/>
    <w:rsid w:val="00F3120C"/>
    <w:rsid w:val="00F31553"/>
    <w:rsid w:val="00F31739"/>
    <w:rsid w:val="00F31D4A"/>
    <w:rsid w:val="00F32577"/>
    <w:rsid w:val="00F334E8"/>
    <w:rsid w:val="00F3384C"/>
    <w:rsid w:val="00F33D84"/>
    <w:rsid w:val="00F34156"/>
    <w:rsid w:val="00F35734"/>
    <w:rsid w:val="00F35A25"/>
    <w:rsid w:val="00F35AAC"/>
    <w:rsid w:val="00F35DA9"/>
    <w:rsid w:val="00F35F6F"/>
    <w:rsid w:val="00F36594"/>
    <w:rsid w:val="00F36D0E"/>
    <w:rsid w:val="00F36F5C"/>
    <w:rsid w:val="00F374B3"/>
    <w:rsid w:val="00F402E6"/>
    <w:rsid w:val="00F40AF5"/>
    <w:rsid w:val="00F41755"/>
    <w:rsid w:val="00F41758"/>
    <w:rsid w:val="00F419E6"/>
    <w:rsid w:val="00F41B59"/>
    <w:rsid w:val="00F41C33"/>
    <w:rsid w:val="00F41EA0"/>
    <w:rsid w:val="00F422B2"/>
    <w:rsid w:val="00F4242C"/>
    <w:rsid w:val="00F42469"/>
    <w:rsid w:val="00F425A7"/>
    <w:rsid w:val="00F426E1"/>
    <w:rsid w:val="00F43310"/>
    <w:rsid w:val="00F43340"/>
    <w:rsid w:val="00F433C5"/>
    <w:rsid w:val="00F43B2F"/>
    <w:rsid w:val="00F4409A"/>
    <w:rsid w:val="00F443F8"/>
    <w:rsid w:val="00F44402"/>
    <w:rsid w:val="00F44898"/>
    <w:rsid w:val="00F44E7B"/>
    <w:rsid w:val="00F44FBE"/>
    <w:rsid w:val="00F4552D"/>
    <w:rsid w:val="00F45639"/>
    <w:rsid w:val="00F4569B"/>
    <w:rsid w:val="00F45D13"/>
    <w:rsid w:val="00F46B92"/>
    <w:rsid w:val="00F46CB1"/>
    <w:rsid w:val="00F46E82"/>
    <w:rsid w:val="00F47852"/>
    <w:rsid w:val="00F47C45"/>
    <w:rsid w:val="00F47D27"/>
    <w:rsid w:val="00F5003B"/>
    <w:rsid w:val="00F50347"/>
    <w:rsid w:val="00F504F4"/>
    <w:rsid w:val="00F50BB2"/>
    <w:rsid w:val="00F50CE9"/>
    <w:rsid w:val="00F511BE"/>
    <w:rsid w:val="00F51572"/>
    <w:rsid w:val="00F522A5"/>
    <w:rsid w:val="00F52814"/>
    <w:rsid w:val="00F5298F"/>
    <w:rsid w:val="00F52F19"/>
    <w:rsid w:val="00F530D9"/>
    <w:rsid w:val="00F53351"/>
    <w:rsid w:val="00F534CA"/>
    <w:rsid w:val="00F54033"/>
    <w:rsid w:val="00F5427A"/>
    <w:rsid w:val="00F54851"/>
    <w:rsid w:val="00F5489C"/>
    <w:rsid w:val="00F54E67"/>
    <w:rsid w:val="00F555A2"/>
    <w:rsid w:val="00F559A4"/>
    <w:rsid w:val="00F55EA6"/>
    <w:rsid w:val="00F56576"/>
    <w:rsid w:val="00F5727F"/>
    <w:rsid w:val="00F57BD3"/>
    <w:rsid w:val="00F57DA0"/>
    <w:rsid w:val="00F6050E"/>
    <w:rsid w:val="00F60871"/>
    <w:rsid w:val="00F609C8"/>
    <w:rsid w:val="00F60A1A"/>
    <w:rsid w:val="00F6144D"/>
    <w:rsid w:val="00F627B9"/>
    <w:rsid w:val="00F63472"/>
    <w:rsid w:val="00F635F1"/>
    <w:rsid w:val="00F6362F"/>
    <w:rsid w:val="00F63A2A"/>
    <w:rsid w:val="00F63DDB"/>
    <w:rsid w:val="00F64D7F"/>
    <w:rsid w:val="00F65994"/>
    <w:rsid w:val="00F659E6"/>
    <w:rsid w:val="00F65A25"/>
    <w:rsid w:val="00F65AEA"/>
    <w:rsid w:val="00F65BF2"/>
    <w:rsid w:val="00F66014"/>
    <w:rsid w:val="00F66756"/>
    <w:rsid w:val="00F66A2C"/>
    <w:rsid w:val="00F66D18"/>
    <w:rsid w:val="00F66DD6"/>
    <w:rsid w:val="00F671CA"/>
    <w:rsid w:val="00F67221"/>
    <w:rsid w:val="00F676C3"/>
    <w:rsid w:val="00F67887"/>
    <w:rsid w:val="00F67920"/>
    <w:rsid w:val="00F70105"/>
    <w:rsid w:val="00F70110"/>
    <w:rsid w:val="00F70923"/>
    <w:rsid w:val="00F70938"/>
    <w:rsid w:val="00F70D6F"/>
    <w:rsid w:val="00F70F31"/>
    <w:rsid w:val="00F710A6"/>
    <w:rsid w:val="00F7125A"/>
    <w:rsid w:val="00F718DE"/>
    <w:rsid w:val="00F71BFE"/>
    <w:rsid w:val="00F72251"/>
    <w:rsid w:val="00F7260C"/>
    <w:rsid w:val="00F727A7"/>
    <w:rsid w:val="00F729AD"/>
    <w:rsid w:val="00F72C6C"/>
    <w:rsid w:val="00F730C4"/>
    <w:rsid w:val="00F73162"/>
    <w:rsid w:val="00F733FC"/>
    <w:rsid w:val="00F736BC"/>
    <w:rsid w:val="00F737DF"/>
    <w:rsid w:val="00F73839"/>
    <w:rsid w:val="00F73A16"/>
    <w:rsid w:val="00F742E4"/>
    <w:rsid w:val="00F75999"/>
    <w:rsid w:val="00F75BFD"/>
    <w:rsid w:val="00F7623A"/>
    <w:rsid w:val="00F76336"/>
    <w:rsid w:val="00F7675D"/>
    <w:rsid w:val="00F772FD"/>
    <w:rsid w:val="00F77859"/>
    <w:rsid w:val="00F77E08"/>
    <w:rsid w:val="00F77EE0"/>
    <w:rsid w:val="00F802DA"/>
    <w:rsid w:val="00F804AE"/>
    <w:rsid w:val="00F80685"/>
    <w:rsid w:val="00F809DE"/>
    <w:rsid w:val="00F80AF5"/>
    <w:rsid w:val="00F80E13"/>
    <w:rsid w:val="00F8127A"/>
    <w:rsid w:val="00F81398"/>
    <w:rsid w:val="00F819DF"/>
    <w:rsid w:val="00F820C3"/>
    <w:rsid w:val="00F822A7"/>
    <w:rsid w:val="00F82672"/>
    <w:rsid w:val="00F828DD"/>
    <w:rsid w:val="00F82E94"/>
    <w:rsid w:val="00F8304E"/>
    <w:rsid w:val="00F83095"/>
    <w:rsid w:val="00F834AB"/>
    <w:rsid w:val="00F837B4"/>
    <w:rsid w:val="00F83F61"/>
    <w:rsid w:val="00F83FF7"/>
    <w:rsid w:val="00F840A6"/>
    <w:rsid w:val="00F85DB5"/>
    <w:rsid w:val="00F8682F"/>
    <w:rsid w:val="00F87170"/>
    <w:rsid w:val="00F8719B"/>
    <w:rsid w:val="00F872E4"/>
    <w:rsid w:val="00F875AF"/>
    <w:rsid w:val="00F87806"/>
    <w:rsid w:val="00F87857"/>
    <w:rsid w:val="00F87C95"/>
    <w:rsid w:val="00F87F4C"/>
    <w:rsid w:val="00F90013"/>
    <w:rsid w:val="00F9078A"/>
    <w:rsid w:val="00F910C9"/>
    <w:rsid w:val="00F911FB"/>
    <w:rsid w:val="00F91B0D"/>
    <w:rsid w:val="00F91D47"/>
    <w:rsid w:val="00F928C3"/>
    <w:rsid w:val="00F935A8"/>
    <w:rsid w:val="00F936E7"/>
    <w:rsid w:val="00F93873"/>
    <w:rsid w:val="00F938DD"/>
    <w:rsid w:val="00F94701"/>
    <w:rsid w:val="00F9526C"/>
    <w:rsid w:val="00F95903"/>
    <w:rsid w:val="00F963F0"/>
    <w:rsid w:val="00F965B6"/>
    <w:rsid w:val="00F96664"/>
    <w:rsid w:val="00F9710E"/>
    <w:rsid w:val="00F9785B"/>
    <w:rsid w:val="00F97AF7"/>
    <w:rsid w:val="00FA0810"/>
    <w:rsid w:val="00FA08A9"/>
    <w:rsid w:val="00FA0BFF"/>
    <w:rsid w:val="00FA1048"/>
    <w:rsid w:val="00FA1180"/>
    <w:rsid w:val="00FA11F3"/>
    <w:rsid w:val="00FA18AD"/>
    <w:rsid w:val="00FA1CC2"/>
    <w:rsid w:val="00FA20DF"/>
    <w:rsid w:val="00FA2730"/>
    <w:rsid w:val="00FA298A"/>
    <w:rsid w:val="00FA2F39"/>
    <w:rsid w:val="00FA32B0"/>
    <w:rsid w:val="00FA32F7"/>
    <w:rsid w:val="00FA3339"/>
    <w:rsid w:val="00FA38B4"/>
    <w:rsid w:val="00FA3AC8"/>
    <w:rsid w:val="00FA3C84"/>
    <w:rsid w:val="00FA4C90"/>
    <w:rsid w:val="00FA52EF"/>
    <w:rsid w:val="00FA59D0"/>
    <w:rsid w:val="00FA5D5D"/>
    <w:rsid w:val="00FA5EC8"/>
    <w:rsid w:val="00FA6D71"/>
    <w:rsid w:val="00FA707E"/>
    <w:rsid w:val="00FA7598"/>
    <w:rsid w:val="00FA78D6"/>
    <w:rsid w:val="00FA79EF"/>
    <w:rsid w:val="00FA7B5D"/>
    <w:rsid w:val="00FA7B66"/>
    <w:rsid w:val="00FB017B"/>
    <w:rsid w:val="00FB0183"/>
    <w:rsid w:val="00FB0189"/>
    <w:rsid w:val="00FB03F3"/>
    <w:rsid w:val="00FB1122"/>
    <w:rsid w:val="00FB15CF"/>
    <w:rsid w:val="00FB1CD4"/>
    <w:rsid w:val="00FB1D1F"/>
    <w:rsid w:val="00FB2629"/>
    <w:rsid w:val="00FB2AAB"/>
    <w:rsid w:val="00FB2D7B"/>
    <w:rsid w:val="00FB3D8E"/>
    <w:rsid w:val="00FB45AA"/>
    <w:rsid w:val="00FB503B"/>
    <w:rsid w:val="00FB5B9B"/>
    <w:rsid w:val="00FB5DB7"/>
    <w:rsid w:val="00FB63EC"/>
    <w:rsid w:val="00FB6A9B"/>
    <w:rsid w:val="00FB6D30"/>
    <w:rsid w:val="00FB7559"/>
    <w:rsid w:val="00FB7660"/>
    <w:rsid w:val="00FB7838"/>
    <w:rsid w:val="00FB78B8"/>
    <w:rsid w:val="00FB78BD"/>
    <w:rsid w:val="00FB7E3E"/>
    <w:rsid w:val="00FC0091"/>
    <w:rsid w:val="00FC036D"/>
    <w:rsid w:val="00FC0E4B"/>
    <w:rsid w:val="00FC131A"/>
    <w:rsid w:val="00FC1688"/>
    <w:rsid w:val="00FC18ED"/>
    <w:rsid w:val="00FC1FF2"/>
    <w:rsid w:val="00FC2779"/>
    <w:rsid w:val="00FC346A"/>
    <w:rsid w:val="00FC349D"/>
    <w:rsid w:val="00FC38B4"/>
    <w:rsid w:val="00FC3A93"/>
    <w:rsid w:val="00FC3B53"/>
    <w:rsid w:val="00FC3D23"/>
    <w:rsid w:val="00FC45E8"/>
    <w:rsid w:val="00FC4AFD"/>
    <w:rsid w:val="00FC4CA5"/>
    <w:rsid w:val="00FC5805"/>
    <w:rsid w:val="00FC59D2"/>
    <w:rsid w:val="00FC5E37"/>
    <w:rsid w:val="00FC5FED"/>
    <w:rsid w:val="00FC61D3"/>
    <w:rsid w:val="00FC626F"/>
    <w:rsid w:val="00FC6540"/>
    <w:rsid w:val="00FC68A3"/>
    <w:rsid w:val="00FC6FC6"/>
    <w:rsid w:val="00FC74F0"/>
    <w:rsid w:val="00FC7B49"/>
    <w:rsid w:val="00FD02FC"/>
    <w:rsid w:val="00FD0662"/>
    <w:rsid w:val="00FD06F6"/>
    <w:rsid w:val="00FD07B6"/>
    <w:rsid w:val="00FD161F"/>
    <w:rsid w:val="00FD16A1"/>
    <w:rsid w:val="00FD1B8D"/>
    <w:rsid w:val="00FD1E9D"/>
    <w:rsid w:val="00FD20D0"/>
    <w:rsid w:val="00FD2735"/>
    <w:rsid w:val="00FD35D3"/>
    <w:rsid w:val="00FD3E69"/>
    <w:rsid w:val="00FD4334"/>
    <w:rsid w:val="00FD440F"/>
    <w:rsid w:val="00FD4520"/>
    <w:rsid w:val="00FD4539"/>
    <w:rsid w:val="00FD477F"/>
    <w:rsid w:val="00FD4A1A"/>
    <w:rsid w:val="00FD4AF2"/>
    <w:rsid w:val="00FD4CC5"/>
    <w:rsid w:val="00FD5497"/>
    <w:rsid w:val="00FD555F"/>
    <w:rsid w:val="00FD571B"/>
    <w:rsid w:val="00FD5966"/>
    <w:rsid w:val="00FD5C56"/>
    <w:rsid w:val="00FD5E98"/>
    <w:rsid w:val="00FD6BA5"/>
    <w:rsid w:val="00FD6CFA"/>
    <w:rsid w:val="00FD737C"/>
    <w:rsid w:val="00FD77D2"/>
    <w:rsid w:val="00FE1B1B"/>
    <w:rsid w:val="00FE1B75"/>
    <w:rsid w:val="00FE1F31"/>
    <w:rsid w:val="00FE21EE"/>
    <w:rsid w:val="00FE229A"/>
    <w:rsid w:val="00FE356F"/>
    <w:rsid w:val="00FE39A1"/>
    <w:rsid w:val="00FE3B11"/>
    <w:rsid w:val="00FE3DCC"/>
    <w:rsid w:val="00FE410D"/>
    <w:rsid w:val="00FE48E8"/>
    <w:rsid w:val="00FE4E7F"/>
    <w:rsid w:val="00FE5040"/>
    <w:rsid w:val="00FE55D7"/>
    <w:rsid w:val="00FE57A3"/>
    <w:rsid w:val="00FE5FE3"/>
    <w:rsid w:val="00FE6602"/>
    <w:rsid w:val="00FE71F4"/>
    <w:rsid w:val="00FE75A5"/>
    <w:rsid w:val="00FE7849"/>
    <w:rsid w:val="00FF05DF"/>
    <w:rsid w:val="00FF0719"/>
    <w:rsid w:val="00FF09FB"/>
    <w:rsid w:val="00FF0DC9"/>
    <w:rsid w:val="00FF1DC2"/>
    <w:rsid w:val="00FF1E9C"/>
    <w:rsid w:val="00FF2B25"/>
    <w:rsid w:val="00FF2CC5"/>
    <w:rsid w:val="00FF34DF"/>
    <w:rsid w:val="00FF37A9"/>
    <w:rsid w:val="00FF41BA"/>
    <w:rsid w:val="00FF440F"/>
    <w:rsid w:val="00FF4D29"/>
    <w:rsid w:val="00FF57FA"/>
    <w:rsid w:val="00FF594A"/>
    <w:rsid w:val="00FF5AD4"/>
    <w:rsid w:val="00FF646E"/>
    <w:rsid w:val="00FF665F"/>
    <w:rsid w:val="00FF682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6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66D0"/>
    <w:rPr>
      <w:b/>
      <w:bCs/>
    </w:rPr>
  </w:style>
  <w:style w:type="character" w:styleId="a5">
    <w:name w:val="Emphasis"/>
    <w:basedOn w:val="a0"/>
    <w:uiPriority w:val="20"/>
    <w:qFormat/>
    <w:rsid w:val="004B66D0"/>
    <w:rPr>
      <w:i/>
      <w:iCs/>
    </w:rPr>
  </w:style>
</w:styles>
</file>

<file path=word/webSettings.xml><?xml version="1.0" encoding="utf-8"?>
<w:webSettings xmlns:r="http://schemas.openxmlformats.org/officeDocument/2006/relationships" xmlns:w="http://schemas.openxmlformats.org/wordprocessingml/2006/main">
  <w:divs>
    <w:div w:id="11874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12421</Words>
  <Characters>70806</Characters>
  <Application>Microsoft Office Word</Application>
  <DocSecurity>0</DocSecurity>
  <Lines>590</Lines>
  <Paragraphs>166</Paragraphs>
  <ScaleCrop>false</ScaleCrop>
  <Company>Microsoft</Company>
  <LinksUpToDate>false</LinksUpToDate>
  <CharactersWithSpaces>83061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Нургалиева</dc:creator>
  <cp:keywords/>
  <dc:description/>
  <cp:lastModifiedBy>Нургалиева</cp:lastModifiedBy>
  <cp:revision>2</cp:revision>
  <dcterms:created xsi:type="dcterms:W3CDTF">2023-07-27T11:08:00Z</dcterms:created>
  <dcterms:modified xsi:type="dcterms:W3CDTF">2023-07-27T11:11:00Z</dcterms:modified>
</cp:coreProperties>
</file>