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after="0"/>
        <w:jc w:val="both"/>
      </w:pPr>
      <w:bookmarkStart w:id="0" w:name="z2106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7"/>
        <w:gridCol w:w="3840"/>
      </w:tblGrid>
      <w:tr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Приложение 6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к постановлению Правительства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Республики Казахстан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от 2 февраля 2022 года № 43</w:t>
            </w:r>
          </w:p>
        </w:tc>
      </w:tr>
      <w:tr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Утверждены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Республики Казахстан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от 31 декабря 2019 года № 1060 </w:t>
            </w:r>
          </w:p>
          <w:p>
            <w:pPr>
              <w:spacing w:after="0"/>
              <w:jc w:val="center"/>
              <w:rPr>
                <w:lang w:val="ru-RU"/>
              </w:rPr>
            </w:pPr>
          </w:p>
        </w:tc>
      </w:tr>
    </w:tbl>
    <w:p>
      <w:pPr>
        <w:spacing w:after="0"/>
        <w:rPr>
          <w:lang w:val="ru-RU"/>
        </w:rPr>
      </w:pPr>
      <w:bookmarkStart w:id="1" w:name="z2109"/>
      <w:r>
        <w:rPr>
          <w:b/>
          <w:color w:val="000000"/>
          <w:lang w:val="ru-RU"/>
        </w:rPr>
        <w:t xml:space="preserve"> Правила предоставления государственных грантов для реализации новых бизнес-идей в рамках национального проекта по развитию предпринимательства на 2021 – 2025 годы</w:t>
      </w:r>
    </w:p>
    <w:p>
      <w:pPr>
        <w:spacing w:after="0"/>
        <w:rPr>
          <w:lang w:val="ru-RU"/>
        </w:rPr>
      </w:pPr>
      <w:bookmarkStart w:id="2" w:name="z2110"/>
      <w:bookmarkEnd w:id="1"/>
      <w:r>
        <w:rPr>
          <w:b/>
          <w:color w:val="000000"/>
          <w:lang w:val="ru-RU"/>
        </w:rPr>
        <w:t xml:space="preserve"> Глава 1. Общие положения</w:t>
      </w:r>
    </w:p>
    <w:p>
      <w:pPr>
        <w:spacing w:after="0"/>
        <w:jc w:val="both"/>
        <w:rPr>
          <w:lang w:val="ru-RU"/>
        </w:rPr>
      </w:pPr>
      <w:bookmarkStart w:id="3" w:name="z2111"/>
      <w:bookmarkEnd w:id="2"/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1. Настоящие Правила предоставления государственных грантов для реализации новых бизнес-идей в рамках национального проекта по развитию предпринимательства на 2021 – 2025 годы (далее – Правила предоставления государственных грантов) разработаны в соответствии с пунктом 2 статьи 94 Предпринимательского кодекса Республики Казахстан и определяют порядок предоставления государственных грантов субъектам малого предпринимательства для реализации новых бизнес-идей.</w:t>
      </w:r>
    </w:p>
    <w:p>
      <w:pPr>
        <w:spacing w:after="0"/>
        <w:jc w:val="both"/>
        <w:rPr>
          <w:lang w:val="ru-RU"/>
        </w:rPr>
      </w:pPr>
      <w:bookmarkStart w:id="4" w:name="z2112"/>
      <w:bookmarkEnd w:id="3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2. В настоящих Правилах предоставления государственных грантов используются следующие основные понятия:</w:t>
      </w:r>
    </w:p>
    <w:p>
      <w:pPr>
        <w:spacing w:after="0"/>
        <w:jc w:val="both"/>
        <w:rPr>
          <w:lang w:val="ru-RU"/>
        </w:rPr>
      </w:pPr>
      <w:bookmarkStart w:id="5" w:name="z2113"/>
      <w:bookmarkEnd w:id="4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1) бизнес-проект – план предпринимателя, раскрывающий возможность создания собственного бизнеса (производство товаров, выполнение работ, оказание услуг), выполненный в форме описания, расчетов, прогнозов, а также содержащий сроки реализации проекта и </w:t>
      </w:r>
      <w:proofErr w:type="spellStart"/>
      <w:r>
        <w:rPr>
          <w:color w:val="000000"/>
          <w:sz w:val="28"/>
          <w:lang w:val="ru-RU"/>
        </w:rPr>
        <w:t>софинансирования</w:t>
      </w:r>
      <w:proofErr w:type="spellEnd"/>
      <w:r>
        <w:rPr>
          <w:color w:val="000000"/>
          <w:sz w:val="28"/>
          <w:lang w:val="ru-RU"/>
        </w:rPr>
        <w:t xml:space="preserve"> собственными средствами (денежными средствами, движимым/недвижимым имуществом, участвующим в бизнес-проекте) предпринимателя на уровне не менее 10 % от объема предоставляемого государственного гранта и создания новых рабочих мест;</w:t>
      </w:r>
    </w:p>
    <w:p>
      <w:pPr>
        <w:spacing w:after="0"/>
        <w:jc w:val="both"/>
        <w:rPr>
          <w:lang w:val="ru-RU"/>
        </w:rPr>
      </w:pPr>
      <w:bookmarkStart w:id="6" w:name="z2114"/>
      <w:bookmarkEnd w:id="5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2) веб-портал – интернет-ресурс, размещенный в сети интернет, предоставляющий доступ к информационной системе субсидирования;</w:t>
      </w:r>
    </w:p>
    <w:p>
      <w:pPr>
        <w:spacing w:after="0"/>
        <w:jc w:val="both"/>
        <w:rPr>
          <w:lang w:val="ru-RU"/>
        </w:rPr>
      </w:pPr>
      <w:bookmarkStart w:id="7" w:name="z2115"/>
      <w:bookmarkEnd w:id="6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3) договор о предоставлении гранта – трехстороннее соглашение по форме, утверждаемой уполномоченным органом по предпринимательству, заключаемое на веб-портале информационной системы субсидирования (далее – веб-портал), в электронном виде между региональным координатором, финансовым агентством и субъектом малого предпринимательства, по условиям которого предпринимателю предоставляется целевой грант на реализацию новых бизнес-идей;</w:t>
      </w:r>
    </w:p>
    <w:p>
      <w:pPr>
        <w:spacing w:after="0"/>
        <w:jc w:val="both"/>
        <w:rPr>
          <w:lang w:val="ru-RU"/>
        </w:rPr>
      </w:pPr>
      <w:bookmarkStart w:id="8" w:name="z2116"/>
      <w:bookmarkEnd w:id="7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4) новая бизнес-идея – предпринимательская инициатива, направленная на реализацию конкретного проекта, предусматривающего выпуск товаров, </w:t>
      </w:r>
      <w:r>
        <w:rPr>
          <w:color w:val="000000"/>
          <w:sz w:val="28"/>
          <w:lang w:val="ru-RU"/>
        </w:rPr>
        <w:lastRenderedPageBreak/>
        <w:t>оказание услуг, выполнение работ с применением материалов, технологий и методов, ранее не применявшихся при реализации таких проектов (к новым бизнес-идеям также относятся проекты, предусматривающие выпуск товаров, оказание услуг, выполнение работ, не реализуемые в конкретном населенном пункте или сельском округе при прохождении конкурса). Результатом реализации новой бизнес-идеи должны быть разработка и (или) внедрение на рынок новых и (или) усовершенствованных товаров (продукции)/услуг/работ или уже реализованных в практике других предприятий и распространяемых через технологический обмен (беспатентные лицензии, ноу-хау, консультации);</w:t>
      </w:r>
    </w:p>
    <w:p>
      <w:pPr>
        <w:spacing w:after="0"/>
        <w:jc w:val="both"/>
        <w:rPr>
          <w:lang w:val="ru-RU"/>
        </w:rPr>
      </w:pPr>
      <w:bookmarkStart w:id="9" w:name="z2117"/>
      <w:bookmarkEnd w:id="8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5) личный кабинет – персональная веб-страница пользователя (предпринимателя, уполномоченного органа, национального института, финансового агентства, регионального координатора, конкурсной комиссии) в реестре;</w:t>
      </w:r>
    </w:p>
    <w:p>
      <w:pPr>
        <w:spacing w:after="0"/>
        <w:jc w:val="both"/>
        <w:rPr>
          <w:lang w:val="ru-RU"/>
        </w:rPr>
      </w:pPr>
      <w:bookmarkStart w:id="10" w:name="z2118"/>
      <w:bookmarkEnd w:id="9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6) лицевой счет – счет, открываемый в информационной системе субсидирования, отражающий информацию о пользователе, зарегистрированном в реестре, необходимый для его опознавания (аутентификации) и предоставления доступа к его личным данным и настройкам;</w:t>
      </w:r>
    </w:p>
    <w:p>
      <w:pPr>
        <w:spacing w:after="0"/>
        <w:jc w:val="both"/>
        <w:rPr>
          <w:lang w:val="ru-RU"/>
        </w:rPr>
      </w:pPr>
      <w:bookmarkStart w:id="11" w:name="z2119"/>
      <w:bookmarkEnd w:id="10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7) предприниматель – субъект малого предпринимательства, в том числе начинающий молодой предприниматель, начинающий предприниматель;</w:t>
      </w:r>
    </w:p>
    <w:p>
      <w:pPr>
        <w:spacing w:after="0"/>
        <w:jc w:val="both"/>
        <w:rPr>
          <w:lang w:val="ru-RU"/>
        </w:rPr>
      </w:pPr>
      <w:bookmarkStart w:id="12" w:name="z2120"/>
      <w:bookmarkEnd w:id="11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8) кворум – присутствие при голосовании более двух третей от числа членов конкурсной комиссии;</w:t>
      </w:r>
    </w:p>
    <w:p>
      <w:pPr>
        <w:spacing w:after="0"/>
        <w:jc w:val="both"/>
        <w:rPr>
          <w:lang w:val="ru-RU"/>
        </w:rPr>
      </w:pPr>
      <w:bookmarkStart w:id="13" w:name="z2121"/>
      <w:bookmarkEnd w:id="12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9) комплексная предпринимательская лицензия (франчайзинг) –предпринимательская деятельность, при которой правообладатель комплекса исключительных прав предоставляет его в пользование на возмездной основе другому лицу;</w:t>
      </w:r>
    </w:p>
    <w:p>
      <w:pPr>
        <w:spacing w:after="0"/>
        <w:jc w:val="both"/>
        <w:rPr>
          <w:lang w:val="ru-RU"/>
        </w:rPr>
      </w:pPr>
      <w:bookmarkStart w:id="14" w:name="z2122"/>
      <w:bookmarkEnd w:id="13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10) конкурсная комиссия – коллегиально-совещательный орган по отбору заявок предпринимателей, претендующих на получение грантов;</w:t>
      </w:r>
    </w:p>
    <w:p>
      <w:pPr>
        <w:spacing w:after="0"/>
        <w:jc w:val="both"/>
        <w:rPr>
          <w:lang w:val="ru-RU"/>
        </w:rPr>
      </w:pPr>
      <w:bookmarkStart w:id="15" w:name="z2123"/>
      <w:bookmarkEnd w:id="14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11) поставщик услуг – лицо, обеспечивающее доступ к информационной системе субсидирования и ее сопровождение в качестве владельца, которое определяется региональным координатором в соответствии с законодательством о государственных закупках;</w:t>
      </w:r>
    </w:p>
    <w:p>
      <w:pPr>
        <w:spacing w:after="0"/>
        <w:jc w:val="both"/>
        <w:rPr>
          <w:lang w:val="ru-RU"/>
        </w:rPr>
      </w:pPr>
      <w:bookmarkStart w:id="16" w:name="z2124"/>
      <w:bookmarkEnd w:id="15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12) финансовое агентство – акционерное общество "Фонд развития предпринимательства "Даму";</w:t>
      </w:r>
    </w:p>
    <w:p>
      <w:pPr>
        <w:spacing w:after="0"/>
        <w:jc w:val="both"/>
        <w:rPr>
          <w:lang w:val="ru-RU"/>
        </w:rPr>
      </w:pPr>
      <w:bookmarkStart w:id="17" w:name="z2125"/>
      <w:bookmarkEnd w:id="16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13) конфликт интересов – противоречие между личными интересами члена конкурсной комиссии, при котором личные интересы члена конкурсной комиссии могут привести к неисполнению или ненадлежащему исполнению им своих полномочий;</w:t>
      </w:r>
    </w:p>
    <w:p>
      <w:pPr>
        <w:spacing w:after="0"/>
        <w:jc w:val="both"/>
        <w:rPr>
          <w:lang w:val="ru-RU"/>
        </w:rPr>
      </w:pPr>
      <w:bookmarkStart w:id="18" w:name="z2126"/>
      <w:bookmarkEnd w:id="17"/>
      <w:r>
        <w:rPr>
          <w:color w:val="000000"/>
          <w:sz w:val="28"/>
        </w:rPr>
        <w:lastRenderedPageBreak/>
        <w:t>     </w:t>
      </w:r>
      <w:r>
        <w:rPr>
          <w:color w:val="000000"/>
          <w:sz w:val="28"/>
          <w:lang w:val="ru-RU"/>
        </w:rPr>
        <w:t xml:space="preserve"> 14) заявка – заявление в электронной форме с приложением необходимых документов согласно требованиям настоящих Правил предоставления государственных грантов;</w:t>
      </w:r>
    </w:p>
    <w:p>
      <w:pPr>
        <w:spacing w:after="0"/>
        <w:jc w:val="both"/>
        <w:rPr>
          <w:lang w:val="ru-RU"/>
        </w:rPr>
      </w:pPr>
      <w:bookmarkStart w:id="19" w:name="z2127"/>
      <w:bookmarkEnd w:id="18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15) информационная система субсидирования – организационно-упорядоченная совокупность информационно-коммуникационных технологий, обслуживающего персонала и технической документации, предназначенная для оказания услуг по выполнению процессов государственной поддержки, предоставляющая возможность взаимодействия с веб-порталом "электронного правительства", регистрации заявки, а также ее обработки посредством автоматической проверки заявки на соответствие условиям предоставления государственной поддержки;</w:t>
      </w:r>
    </w:p>
    <w:p>
      <w:pPr>
        <w:spacing w:after="0"/>
        <w:jc w:val="both"/>
        <w:rPr>
          <w:lang w:val="ru-RU"/>
        </w:rPr>
      </w:pPr>
      <w:bookmarkStart w:id="20" w:name="z2128"/>
      <w:bookmarkEnd w:id="19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16) региональный координатор – определяемое акимом области (столицы, городов республиканского значения) структурное подразделение местного исполнительного органа, ответственное за реализацию национального проекта на областном уровне (столицы, городов республиканского значения);</w:t>
      </w:r>
    </w:p>
    <w:p>
      <w:pPr>
        <w:spacing w:after="0"/>
        <w:jc w:val="both"/>
        <w:rPr>
          <w:lang w:val="ru-RU"/>
        </w:rPr>
      </w:pPr>
      <w:bookmarkStart w:id="21" w:name="z2129"/>
      <w:bookmarkEnd w:id="20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17) уполномоченный орган – уполномоченный орган по предпринимательству;</w:t>
      </w:r>
    </w:p>
    <w:p>
      <w:pPr>
        <w:spacing w:after="0"/>
        <w:jc w:val="both"/>
        <w:rPr>
          <w:lang w:val="ru-RU"/>
        </w:rPr>
      </w:pPr>
      <w:bookmarkStart w:id="22" w:name="z2130"/>
      <w:bookmarkEnd w:id="21"/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18) аффилированные компании/лица – аффилированные компании/лица юридического лица, определенные статьей 64 Закона Республики Казахстан "Об акционерных обществах", а также аффилированные лица физического лица:</w:t>
      </w:r>
    </w:p>
    <w:p>
      <w:pPr>
        <w:spacing w:after="0"/>
        <w:jc w:val="both"/>
        <w:rPr>
          <w:lang w:val="ru-RU"/>
        </w:rPr>
      </w:pPr>
      <w:bookmarkStart w:id="23" w:name="z2131"/>
      <w:bookmarkEnd w:id="22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близкие родственники, супруг (супруга), близкие родственники супруга (супруги) (далее – близкие родственники);</w:t>
      </w:r>
    </w:p>
    <w:p>
      <w:pPr>
        <w:spacing w:after="0"/>
        <w:jc w:val="both"/>
        <w:rPr>
          <w:lang w:val="ru-RU"/>
        </w:rPr>
      </w:pPr>
      <w:bookmarkStart w:id="24" w:name="z2132"/>
      <w:bookmarkEnd w:id="23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юридическое лицо, в котором крупным акционером/крупным участником/членом производственного кооператива и (или) должностным лицом являются данное физическое лицо и (или) его близкие родственники;</w:t>
      </w:r>
    </w:p>
    <w:p>
      <w:pPr>
        <w:spacing w:after="0"/>
        <w:jc w:val="both"/>
        <w:rPr>
          <w:lang w:val="ru-RU"/>
        </w:rPr>
      </w:pPr>
      <w:bookmarkStart w:id="25" w:name="z2133"/>
      <w:bookmarkEnd w:id="24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юридическое лицо, которое контролируется данным физическим лицом и (или) его близкими родственники;</w:t>
      </w:r>
    </w:p>
    <w:p>
      <w:pPr>
        <w:spacing w:after="0"/>
        <w:jc w:val="both"/>
        <w:rPr>
          <w:lang w:val="ru-RU"/>
        </w:rPr>
      </w:pPr>
      <w:bookmarkStart w:id="26" w:name="z2134"/>
      <w:bookmarkEnd w:id="25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юридическое лицо, по отношению к которому юридические лица, указанные в абзацах 3) и 4) настоящего подпункта, являются крупными акционерами (крупными участниками) или имеют право на соответствующую долю в имуществе;</w:t>
      </w:r>
    </w:p>
    <w:p>
      <w:pPr>
        <w:spacing w:after="0"/>
        <w:jc w:val="both"/>
        <w:rPr>
          <w:lang w:val="ru-RU"/>
        </w:rPr>
      </w:pPr>
      <w:bookmarkStart w:id="27" w:name="z2135"/>
      <w:bookmarkEnd w:id="26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должностные лица юридических лиц, указанных в абзацах 3), 4) и 5) настоящего подпункта;</w:t>
      </w:r>
    </w:p>
    <w:p>
      <w:pPr>
        <w:spacing w:after="0"/>
        <w:jc w:val="both"/>
        <w:rPr>
          <w:lang w:val="ru-RU"/>
        </w:rPr>
      </w:pPr>
      <w:bookmarkStart w:id="28" w:name="z2136"/>
      <w:bookmarkEnd w:id="27"/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19) социально уязвимые слои населения – категории граждан, определенные статьей 68 Закона Республики Казахстан "О жилищных отношениях";</w:t>
      </w:r>
    </w:p>
    <w:p>
      <w:pPr>
        <w:spacing w:after="0"/>
        <w:jc w:val="both"/>
        <w:rPr>
          <w:lang w:val="ru-RU"/>
        </w:rPr>
      </w:pPr>
      <w:bookmarkStart w:id="29" w:name="z2137"/>
      <w:bookmarkEnd w:id="28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20) начинающий молодой предприниматель – предприниматель в возрасте до 29 лет (включительно), срок государственной регистрации которого в качестве </w:t>
      </w:r>
      <w:r>
        <w:rPr>
          <w:color w:val="000000"/>
          <w:sz w:val="28"/>
          <w:lang w:val="ru-RU"/>
        </w:rPr>
        <w:lastRenderedPageBreak/>
        <w:t>индивидуального предпринимателя составляет на момент обращения к региональному координатору для получения государственного гранта менее 3 (три) лет (возраст определяется на дату обращения начинающего индивидуального предпринимателя к региональному координатору, допускается аффилированность молодого начинающего предпринимателя с действующими предпринимателями при условии создания нового вида деятельности, отличающегося от текущей деятельности действующего аффилированного предпринимателя);</w:t>
      </w:r>
    </w:p>
    <w:p>
      <w:pPr>
        <w:spacing w:after="0"/>
        <w:jc w:val="both"/>
        <w:rPr>
          <w:lang w:val="ru-RU"/>
        </w:rPr>
      </w:pPr>
      <w:bookmarkStart w:id="30" w:name="z2138"/>
      <w:bookmarkEnd w:id="29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21) начинающий предприниматель – предприниматель, срок государственной регистрации которого в качестве индивидуального предпринимателя или юридического лица составляет на момент обращения к региональному координатору для получения государственного гранта менее 3 (три) лет (допускается аффилированность начинающего предпринимателя с действующими предпринимателями при условии создания нового вида деятельности, отличающегося от текущей деятельности действующего аффилированного предпринимателя);</w:t>
      </w:r>
    </w:p>
    <w:p>
      <w:pPr>
        <w:spacing w:after="0"/>
        <w:jc w:val="both"/>
        <w:rPr>
          <w:lang w:val="ru-RU"/>
        </w:rPr>
      </w:pPr>
      <w:bookmarkStart w:id="31" w:name="z2139"/>
      <w:bookmarkEnd w:id="30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22) электронный реестр заявок (далее – реестр) – совокупность сведений о заявках, а также пользователях и иные сведения, отраженные в информационной системе субсидирования;</w:t>
      </w:r>
    </w:p>
    <w:p>
      <w:pPr>
        <w:spacing w:after="0"/>
        <w:jc w:val="both"/>
        <w:rPr>
          <w:lang w:val="ru-RU"/>
        </w:rPr>
      </w:pPr>
      <w:bookmarkStart w:id="32" w:name="z2140"/>
      <w:bookmarkEnd w:id="31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>
        <w:rPr>
          <w:color w:val="000000"/>
          <w:sz w:val="28"/>
          <w:lang w:val="ru-RU"/>
        </w:rPr>
        <w:t>квазигосударственного</w:t>
      </w:r>
      <w:proofErr w:type="spellEnd"/>
      <w:r>
        <w:rPr>
          <w:color w:val="000000"/>
          <w:sz w:val="28"/>
          <w:lang w:val="ru-RU"/>
        </w:rPr>
        <w:t xml:space="preserve"> сектора, оказываемым в электронной форме;</w:t>
      </w:r>
    </w:p>
    <w:p>
      <w:pPr>
        <w:spacing w:after="0"/>
        <w:jc w:val="both"/>
        <w:rPr>
          <w:lang w:val="ru-RU"/>
        </w:rPr>
      </w:pPr>
      <w:bookmarkStart w:id="33" w:name="z2141"/>
      <w:bookmarkEnd w:id="32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24)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>
      <w:pPr>
        <w:spacing w:after="0"/>
        <w:jc w:val="both"/>
        <w:rPr>
          <w:lang w:val="ru-RU"/>
        </w:rPr>
      </w:pPr>
      <w:bookmarkStart w:id="34" w:name="z2142"/>
      <w:bookmarkEnd w:id="33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3. Государственные гранты для реализации новых бизнес-идей предоставляются субъектам малого предпринимательства, в том числе начинающим молодым предпринимателям, начинающим предпринимателям, на безвозмездной основе в приоритетных секторах экономики по перечню согласно приложению 1 к настоящим Правилам предоставления государственных грантов.</w:t>
      </w:r>
    </w:p>
    <w:p>
      <w:pPr>
        <w:spacing w:after="0"/>
        <w:jc w:val="both"/>
        <w:rPr>
          <w:lang w:val="ru-RU"/>
        </w:rPr>
      </w:pPr>
      <w:bookmarkStart w:id="35" w:name="z2143"/>
      <w:bookmarkEnd w:id="34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4. Государственные гранты предоставляются государством через региональных координаторов по итогам проводимых конкурсов по отбору </w:t>
      </w:r>
      <w:r>
        <w:rPr>
          <w:color w:val="000000"/>
          <w:sz w:val="28"/>
          <w:lang w:val="ru-RU"/>
        </w:rPr>
        <w:lastRenderedPageBreak/>
        <w:t>заявок субъектов малого предпринимательства на предоставление государственных грантов.</w:t>
      </w:r>
    </w:p>
    <w:p>
      <w:pPr>
        <w:spacing w:after="0"/>
        <w:jc w:val="both"/>
        <w:rPr>
          <w:lang w:val="ru-RU"/>
        </w:rPr>
      </w:pPr>
      <w:bookmarkStart w:id="36" w:name="z2144"/>
      <w:bookmarkEnd w:id="35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5. Финансирование мер поддержки в форме грантов осуществляется за счет средств республиканского и местного бюджетов. В целях предоставления государственных грантов средства из республиканского и местного бюджетов перечисляются уполномоченным органом региональному координатору.</w:t>
      </w:r>
    </w:p>
    <w:p>
      <w:pPr>
        <w:spacing w:after="0"/>
        <w:jc w:val="both"/>
        <w:rPr>
          <w:lang w:val="ru-RU"/>
        </w:rPr>
      </w:pPr>
      <w:bookmarkStart w:id="37" w:name="z2145"/>
      <w:bookmarkEnd w:id="36"/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6. В целях реализации национального проекта по развитию предпринимательства на 2021 – 2025 годы, утвержденного постановлением Правительства Республики Казахстан 12 октября 2021 года № 728 (далее – национальный проект), не более 20 % из выделяемых средств направляется на предоставление государственных грантов субъектам малого предпринимательства, относящимся к социально-уязвимым слоям населения.</w:t>
      </w:r>
    </w:p>
    <w:p>
      <w:pPr>
        <w:spacing w:after="0"/>
        <w:jc w:val="both"/>
        <w:rPr>
          <w:lang w:val="ru-RU"/>
        </w:rPr>
      </w:pPr>
      <w:bookmarkStart w:id="38" w:name="z2146"/>
      <w:bookmarkEnd w:id="37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7. Условия и требования по использованию информационной системы субсидирования распространяются на отношения, возникшие после заключения соответствующего договора между региональным координатором и поставщиком услуг.</w:t>
      </w:r>
    </w:p>
    <w:p>
      <w:pPr>
        <w:spacing w:after="0"/>
        <w:jc w:val="both"/>
        <w:rPr>
          <w:lang w:val="ru-RU"/>
        </w:rPr>
      </w:pPr>
      <w:bookmarkStart w:id="39" w:name="z2147"/>
      <w:bookmarkEnd w:id="38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8. Финансированию подлежат договоры о предоставлении гранта, действующие на дату вступления в силу настоящих Правил предоставления государственных грантов и зарегистрированные в информационной системе субсидирования.</w:t>
      </w:r>
    </w:p>
    <w:p>
      <w:pPr>
        <w:spacing w:after="0"/>
        <w:jc w:val="both"/>
        <w:rPr>
          <w:lang w:val="ru-RU"/>
        </w:rPr>
      </w:pPr>
      <w:bookmarkStart w:id="40" w:name="z2148"/>
      <w:bookmarkEnd w:id="39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9. Услуги финансового агентства оплачиваются уполномоченным органом за счет средств республиканского бюджета.</w:t>
      </w:r>
    </w:p>
    <w:p>
      <w:pPr>
        <w:spacing w:after="0"/>
        <w:rPr>
          <w:lang w:val="ru-RU"/>
        </w:rPr>
      </w:pPr>
      <w:bookmarkStart w:id="41" w:name="z2149"/>
      <w:bookmarkEnd w:id="40"/>
      <w:r>
        <w:rPr>
          <w:b/>
          <w:color w:val="000000"/>
          <w:lang w:val="ru-RU"/>
        </w:rPr>
        <w:t xml:space="preserve"> Глава 2. Порядок и условия предоставления государственных грантов для реализации новых бизнес-идей</w:t>
      </w:r>
    </w:p>
    <w:p>
      <w:pPr>
        <w:spacing w:after="0"/>
        <w:rPr>
          <w:lang w:val="ru-RU"/>
        </w:rPr>
      </w:pPr>
      <w:bookmarkStart w:id="42" w:name="z2150"/>
      <w:bookmarkEnd w:id="41"/>
      <w:r>
        <w:rPr>
          <w:b/>
          <w:color w:val="000000"/>
          <w:lang w:val="ru-RU"/>
        </w:rPr>
        <w:t xml:space="preserve"> Параграф 1. Условия предоставления государственных грантов</w:t>
      </w:r>
    </w:p>
    <w:p>
      <w:pPr>
        <w:spacing w:after="0"/>
        <w:jc w:val="both"/>
        <w:rPr>
          <w:lang w:val="ru-RU"/>
        </w:rPr>
      </w:pPr>
      <w:bookmarkStart w:id="43" w:name="z2151"/>
      <w:bookmarkEnd w:id="42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10. Участниками конкурсного отбора на предоставление грантов могут быть предприниматели, осуществляющие свою деятельность в рамках национального проекта, представившие на конкурсный отбор документы в полном объеме в соответствии с пунктом 22 настоящих Правил предоставления государственных грантов.</w:t>
      </w:r>
    </w:p>
    <w:p>
      <w:pPr>
        <w:spacing w:after="0"/>
        <w:jc w:val="both"/>
        <w:rPr>
          <w:lang w:val="ru-RU"/>
        </w:rPr>
      </w:pPr>
      <w:bookmarkStart w:id="44" w:name="z2152"/>
      <w:bookmarkEnd w:id="43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11. Каждый предприниматель, соответствующий условиям настоящих Правил предоставления государственных грантов, может быть участником конкурсного отбора с целью предоставления государственных грантов для реализации новых бизнес-идей по одному бизнес-проекту при отсутствии действующих договоров на предоставление гранта.</w:t>
      </w:r>
    </w:p>
    <w:p>
      <w:pPr>
        <w:spacing w:after="0"/>
        <w:jc w:val="both"/>
        <w:rPr>
          <w:lang w:val="ru-RU"/>
        </w:rPr>
      </w:pPr>
      <w:bookmarkStart w:id="45" w:name="z2153"/>
      <w:bookmarkEnd w:id="44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Обязательными условиями бизнес-проекта для реализации новых бизнес-идей являются:</w:t>
      </w:r>
    </w:p>
    <w:p>
      <w:pPr>
        <w:spacing w:after="0"/>
        <w:jc w:val="both"/>
        <w:rPr>
          <w:lang w:val="ru-RU"/>
        </w:rPr>
      </w:pPr>
      <w:bookmarkStart w:id="46" w:name="z2154"/>
      <w:bookmarkEnd w:id="45"/>
      <w:r>
        <w:rPr>
          <w:color w:val="000000"/>
          <w:sz w:val="28"/>
        </w:rPr>
        <w:lastRenderedPageBreak/>
        <w:t>     </w:t>
      </w:r>
      <w:r>
        <w:rPr>
          <w:color w:val="000000"/>
          <w:sz w:val="28"/>
          <w:lang w:val="ru-RU"/>
        </w:rPr>
        <w:t xml:space="preserve"> 1) </w:t>
      </w:r>
      <w:proofErr w:type="spellStart"/>
      <w:r>
        <w:rPr>
          <w:color w:val="000000"/>
          <w:sz w:val="28"/>
          <w:lang w:val="ru-RU"/>
        </w:rPr>
        <w:t>софинансирование</w:t>
      </w:r>
      <w:proofErr w:type="spellEnd"/>
      <w:r>
        <w:rPr>
          <w:color w:val="000000"/>
          <w:sz w:val="28"/>
          <w:lang w:val="ru-RU"/>
        </w:rPr>
        <w:t xml:space="preserve"> (денежными средствами) предпринимателем расходов на его реализацию в размере не менее 10 % от объема предоставляемого государственного гранта, в том числе личным движимым или недвижимым имуществом, участвующим в бизнес-проекте (требование не является обязательным для социально уязвимых слоев населения, в том числе инвалидов 3 группы);</w:t>
      </w:r>
    </w:p>
    <w:p>
      <w:pPr>
        <w:spacing w:after="0"/>
        <w:jc w:val="both"/>
        <w:rPr>
          <w:lang w:val="ru-RU"/>
        </w:rPr>
      </w:pPr>
      <w:bookmarkStart w:id="47" w:name="z2155"/>
      <w:bookmarkEnd w:id="46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2) создание новых рабочих мест;</w:t>
      </w:r>
    </w:p>
    <w:p>
      <w:pPr>
        <w:spacing w:after="0"/>
        <w:jc w:val="both"/>
        <w:rPr>
          <w:lang w:val="ru-RU"/>
        </w:rPr>
      </w:pPr>
      <w:bookmarkStart w:id="48" w:name="z2156"/>
      <w:bookmarkEnd w:id="47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3) наличие в бизнес-проекте предпринимателя инвестиционного плана, которым предусмотрено наличие инфраструктуры и/или создание достаточной инфраструктуры для реализации проекта.</w:t>
      </w:r>
    </w:p>
    <w:p>
      <w:pPr>
        <w:spacing w:after="0"/>
        <w:jc w:val="both"/>
        <w:rPr>
          <w:lang w:val="ru-RU"/>
        </w:rPr>
      </w:pPr>
      <w:bookmarkStart w:id="49" w:name="z2157"/>
      <w:bookmarkEnd w:id="48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12. Предприниматели используют средства государственного гранта для реализации новых бизнес-идей на следующие цели:</w:t>
      </w:r>
    </w:p>
    <w:p>
      <w:pPr>
        <w:spacing w:after="0"/>
        <w:jc w:val="both"/>
        <w:rPr>
          <w:lang w:val="ru-RU"/>
        </w:rPr>
      </w:pPr>
      <w:bookmarkStart w:id="50" w:name="z2158"/>
      <w:bookmarkEnd w:id="49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1) приобретение основных средств (в том числе строительство/ модернизация/реконструкция/капитальный ремонт основных средств), сырья и материалов, необходимых для выпуска товаров или оказания услуг;</w:t>
      </w:r>
    </w:p>
    <w:p>
      <w:pPr>
        <w:spacing w:after="0"/>
        <w:jc w:val="both"/>
        <w:rPr>
          <w:lang w:val="ru-RU"/>
        </w:rPr>
      </w:pPr>
      <w:bookmarkStart w:id="51" w:name="z2159"/>
      <w:bookmarkEnd w:id="50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2) приобретение нематериальных активов;</w:t>
      </w:r>
    </w:p>
    <w:p>
      <w:pPr>
        <w:spacing w:after="0"/>
        <w:jc w:val="both"/>
        <w:rPr>
          <w:lang w:val="ru-RU"/>
        </w:rPr>
      </w:pPr>
      <w:bookmarkStart w:id="52" w:name="z2160"/>
      <w:bookmarkEnd w:id="51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3) приобретение технологии;</w:t>
      </w:r>
    </w:p>
    <w:p>
      <w:pPr>
        <w:spacing w:after="0"/>
        <w:jc w:val="both"/>
        <w:rPr>
          <w:lang w:val="ru-RU"/>
        </w:rPr>
      </w:pPr>
      <w:bookmarkStart w:id="53" w:name="z2161"/>
      <w:bookmarkEnd w:id="52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4) приобретение прав на комплексную предпринимательскую лицензию (франчайзинг);</w:t>
      </w:r>
    </w:p>
    <w:p>
      <w:pPr>
        <w:spacing w:after="0"/>
        <w:jc w:val="both"/>
        <w:rPr>
          <w:lang w:val="ru-RU"/>
        </w:rPr>
      </w:pPr>
      <w:bookmarkStart w:id="54" w:name="z2162"/>
      <w:bookmarkEnd w:id="53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5) расходы, связанные с исследовательскими работами и/или внедрением новых технологий.</w:t>
      </w:r>
    </w:p>
    <w:p>
      <w:pPr>
        <w:spacing w:after="0"/>
        <w:jc w:val="both"/>
        <w:rPr>
          <w:lang w:val="ru-RU"/>
        </w:rPr>
      </w:pPr>
      <w:bookmarkStart w:id="55" w:name="z2163"/>
      <w:bookmarkEnd w:id="54"/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Срок реализации бизнес-проекта предпринимателем не может превышать 18 (восемнадцать) месяцев с момента подписания договора о предоставлении гранта. </w:t>
      </w:r>
    </w:p>
    <w:p>
      <w:pPr>
        <w:spacing w:after="0"/>
        <w:jc w:val="both"/>
        <w:rPr>
          <w:lang w:val="ru-RU"/>
        </w:rPr>
      </w:pPr>
      <w:bookmarkStart w:id="56" w:name="z2164"/>
      <w:bookmarkEnd w:id="55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При этом, если в течение указанного срока реализации деятельность предпринимателем не осуществлялась, приобретенное основное средство было реализовано и не заменено аналогичным/альтернативным для запуска и последующей реализации бизнес-проекта, предприниматель обязан возместить средства гранта.</w:t>
      </w:r>
    </w:p>
    <w:p>
      <w:pPr>
        <w:spacing w:after="0"/>
        <w:jc w:val="both"/>
        <w:rPr>
          <w:lang w:val="ru-RU"/>
        </w:rPr>
      </w:pPr>
      <w:bookmarkStart w:id="57" w:name="z2165"/>
      <w:bookmarkEnd w:id="56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13. Средства государственного гранта для реализации новых бизнес-идей не могут быть использованы:</w:t>
      </w:r>
    </w:p>
    <w:p>
      <w:pPr>
        <w:spacing w:after="0"/>
        <w:jc w:val="both"/>
        <w:rPr>
          <w:lang w:val="ru-RU"/>
        </w:rPr>
      </w:pPr>
      <w:bookmarkStart w:id="58" w:name="z2166"/>
      <w:bookmarkEnd w:id="57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1) на приобретение недвижимого имущества и/или земельного участка;</w:t>
      </w:r>
    </w:p>
    <w:p>
      <w:pPr>
        <w:spacing w:after="0"/>
        <w:jc w:val="both"/>
        <w:rPr>
          <w:lang w:val="ru-RU"/>
        </w:rPr>
      </w:pPr>
      <w:bookmarkStart w:id="59" w:name="z2167"/>
      <w:bookmarkEnd w:id="58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2) в качестве платы за аренду;</w:t>
      </w:r>
    </w:p>
    <w:p>
      <w:pPr>
        <w:spacing w:after="0"/>
        <w:jc w:val="both"/>
        <w:rPr>
          <w:lang w:val="ru-RU"/>
        </w:rPr>
      </w:pPr>
      <w:bookmarkStart w:id="60" w:name="z2168"/>
      <w:bookmarkEnd w:id="59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3) на приобретение основных средств/активов (получение услуг/выполнение работ), у аффилированных компаний/лиц;</w:t>
      </w:r>
    </w:p>
    <w:p>
      <w:pPr>
        <w:spacing w:after="0"/>
        <w:jc w:val="both"/>
        <w:rPr>
          <w:lang w:val="ru-RU"/>
        </w:rPr>
      </w:pPr>
      <w:bookmarkStart w:id="61" w:name="z2169"/>
      <w:bookmarkEnd w:id="60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4) на приобретение основных средств (оборудования), бывших в эксплуатации;</w:t>
      </w:r>
    </w:p>
    <w:p>
      <w:pPr>
        <w:spacing w:after="0"/>
        <w:jc w:val="both"/>
        <w:rPr>
          <w:lang w:val="ru-RU"/>
        </w:rPr>
      </w:pPr>
      <w:bookmarkStart w:id="62" w:name="z2170"/>
      <w:bookmarkEnd w:id="61"/>
      <w:r>
        <w:rPr>
          <w:color w:val="000000"/>
          <w:sz w:val="28"/>
        </w:rPr>
        <w:lastRenderedPageBreak/>
        <w:t>     </w:t>
      </w:r>
      <w:r>
        <w:rPr>
          <w:color w:val="000000"/>
          <w:sz w:val="28"/>
          <w:lang w:val="ru-RU"/>
        </w:rPr>
        <w:t xml:space="preserve"> 5) на приобретение легкового автотранспорта, за исключением автотранспорта, предназначенного для перевозки грузов, имеющих кузов или грузовую платформу, обособленную от кабины, а также проектов, связанных с арендой и прокатом легковых автомобилей и легких автотранспортных средств отечественных производителей, в соответствии с приложением 1 к настоящим Правилам предоставления государственных грантов;</w:t>
      </w:r>
    </w:p>
    <w:p>
      <w:pPr>
        <w:spacing w:after="0"/>
        <w:jc w:val="both"/>
        <w:rPr>
          <w:lang w:val="ru-RU"/>
        </w:rPr>
      </w:pPr>
      <w:bookmarkStart w:id="63" w:name="z2171"/>
      <w:bookmarkEnd w:id="62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6) на приобретение сельскохозяйственных животных (крупного/мелкого рогатого скота, птицы, пчел, а также иных сельскохозяйственных животных), за исключением проектов по производству продуктов питания, относящихся к обрабатывающей промышленности.</w:t>
      </w:r>
    </w:p>
    <w:p>
      <w:pPr>
        <w:spacing w:after="0"/>
        <w:jc w:val="both"/>
        <w:rPr>
          <w:lang w:val="ru-RU"/>
        </w:rPr>
      </w:pPr>
      <w:bookmarkStart w:id="64" w:name="z2172"/>
      <w:bookmarkEnd w:id="63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Освоение предпринимателем средств государственного гранта для реализации новых бизнес-идей осуществляется безналичным путем на счет контрагента, зарегистрированного в качестве субъекта предпринимательства (допускается приобретение автотранспорта у физического лица).</w:t>
      </w:r>
    </w:p>
    <w:p>
      <w:pPr>
        <w:spacing w:after="0"/>
        <w:jc w:val="both"/>
        <w:rPr>
          <w:lang w:val="ru-RU"/>
        </w:rPr>
      </w:pPr>
      <w:bookmarkStart w:id="65" w:name="z2173"/>
      <w:bookmarkEnd w:id="64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14. Сумма государственного гранта для одного предпринимателя составляет до 5 (пять) млн тенге в зависимости от представленной заявки на получение государственного гранта.</w:t>
      </w:r>
    </w:p>
    <w:p>
      <w:pPr>
        <w:spacing w:after="0"/>
        <w:jc w:val="both"/>
        <w:rPr>
          <w:lang w:val="ru-RU"/>
        </w:rPr>
      </w:pPr>
      <w:bookmarkStart w:id="66" w:name="z2174"/>
      <w:bookmarkEnd w:id="65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15. Гранты не могут быть предоставлены предпринимателям:</w:t>
      </w:r>
    </w:p>
    <w:p>
      <w:pPr>
        <w:spacing w:after="0"/>
        <w:jc w:val="both"/>
        <w:rPr>
          <w:lang w:val="ru-RU"/>
        </w:rPr>
      </w:pPr>
      <w:bookmarkStart w:id="67" w:name="z2175"/>
      <w:bookmarkEnd w:id="66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1) находящимся в стадии реорганизации, ликвидации или банкротства, а также деятельность которых приостановлена в соответствии с действующим законодательством Республики Казахстан;</w:t>
      </w:r>
    </w:p>
    <w:p>
      <w:pPr>
        <w:spacing w:after="0"/>
        <w:jc w:val="both"/>
        <w:rPr>
          <w:lang w:val="ru-RU"/>
        </w:rPr>
      </w:pPr>
      <w:bookmarkStart w:id="68" w:name="z2176"/>
      <w:bookmarkEnd w:id="67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2) имеющим задолженность по налогам и другим обязательным платежам в государственный бюджет;</w:t>
      </w:r>
    </w:p>
    <w:p>
      <w:pPr>
        <w:spacing w:after="0"/>
        <w:jc w:val="both"/>
        <w:rPr>
          <w:lang w:val="ru-RU"/>
        </w:rPr>
      </w:pPr>
      <w:bookmarkStart w:id="69" w:name="z2177"/>
      <w:bookmarkEnd w:id="68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3) основным видом деятельности которых является предоставление недвижимости в аренду;</w:t>
      </w:r>
    </w:p>
    <w:p>
      <w:pPr>
        <w:spacing w:after="0"/>
        <w:jc w:val="both"/>
        <w:rPr>
          <w:lang w:val="ru-RU"/>
        </w:rPr>
      </w:pPr>
      <w:bookmarkStart w:id="70" w:name="z2178"/>
      <w:bookmarkEnd w:id="69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4) не подтвердившим </w:t>
      </w:r>
      <w:proofErr w:type="spellStart"/>
      <w:r>
        <w:rPr>
          <w:color w:val="000000"/>
          <w:sz w:val="28"/>
          <w:lang w:val="ru-RU"/>
        </w:rPr>
        <w:t>софинансирование</w:t>
      </w:r>
      <w:proofErr w:type="spellEnd"/>
      <w:r>
        <w:rPr>
          <w:color w:val="000000"/>
          <w:sz w:val="28"/>
          <w:lang w:val="ru-RU"/>
        </w:rPr>
        <w:t xml:space="preserve"> (денежными средствами, движимым/недвижимым имуществом, участвующим в бизнес-проекте) расходов на реализацию бизнес-проекта в размере не менее 10 % от объема предоставляемого государственного гранта при подаче заявки на получение государственного гранта (за исключением социально уязвимых слоев населения, в том числе инвалидов 3 группы);</w:t>
      </w:r>
    </w:p>
    <w:p>
      <w:pPr>
        <w:spacing w:after="0"/>
        <w:jc w:val="both"/>
        <w:rPr>
          <w:lang w:val="ru-RU"/>
        </w:rPr>
      </w:pPr>
      <w:bookmarkStart w:id="71" w:name="z2179"/>
      <w:bookmarkEnd w:id="70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5) имеющим просроченную задолженность по финансовым обязательствам участника конкурса согласно его кредитной истории;</w:t>
      </w:r>
    </w:p>
    <w:p>
      <w:pPr>
        <w:spacing w:after="0"/>
        <w:jc w:val="both"/>
        <w:rPr>
          <w:lang w:val="ru-RU"/>
        </w:rPr>
      </w:pPr>
      <w:bookmarkStart w:id="72" w:name="z2180"/>
      <w:bookmarkEnd w:id="71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6) получавшим поддержку по предоставлению грантов для реализации новых бизнес-идей в рамках настоящих Правил предоставления государственных грантов (в том числе за период действия Государственной программы поддержки и развития бизнеса "Дорожная карта бизнеса-2025" и </w:t>
      </w:r>
      <w:r>
        <w:rPr>
          <w:color w:val="000000"/>
          <w:sz w:val="28"/>
          <w:lang w:val="ru-RU"/>
        </w:rPr>
        <w:lastRenderedPageBreak/>
        <w:t>Государственной программы поддержки и развития бизнеса "Дорожная карта бизнеса-2020");</w:t>
      </w:r>
    </w:p>
    <w:p>
      <w:pPr>
        <w:spacing w:after="0"/>
        <w:jc w:val="both"/>
        <w:rPr>
          <w:lang w:val="ru-RU"/>
        </w:rPr>
      </w:pPr>
      <w:bookmarkStart w:id="73" w:name="z2181"/>
      <w:bookmarkEnd w:id="72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7) зарегистрированным и планирующим реализовать бизнес-проект в другом регионе, не соответствующем региону проведения конкурса.</w:t>
      </w:r>
    </w:p>
    <w:p>
      <w:pPr>
        <w:spacing w:after="0"/>
        <w:jc w:val="both"/>
        <w:rPr>
          <w:lang w:val="ru-RU"/>
        </w:rPr>
      </w:pPr>
      <w:bookmarkStart w:id="74" w:name="z2182"/>
      <w:bookmarkEnd w:id="73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16. Для проведения конкурса решением акима области (столицы, городов республиканского значения) создается конкурсная комиссия по отбору заявок предпринимателей, претендующих на предоставление грантов, и утверждается ее состав.</w:t>
      </w:r>
    </w:p>
    <w:p>
      <w:pPr>
        <w:spacing w:after="0"/>
        <w:jc w:val="both"/>
        <w:rPr>
          <w:lang w:val="ru-RU"/>
        </w:rPr>
      </w:pPr>
      <w:bookmarkStart w:id="75" w:name="z2183"/>
      <w:bookmarkEnd w:id="74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Основными принципами деятельности конкурсной комиссии являются создание равных условий для предпринимателей, а также единство требований, предъявляемых к ним, всесторонность и полнота исследований представляемых документов, объективность принимаемых решений.</w:t>
      </w:r>
    </w:p>
    <w:p>
      <w:pPr>
        <w:spacing w:after="0"/>
        <w:jc w:val="both"/>
        <w:rPr>
          <w:lang w:val="ru-RU"/>
        </w:rPr>
      </w:pPr>
      <w:bookmarkStart w:id="76" w:name="z2184"/>
      <w:bookmarkEnd w:id="75"/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17. Конкурсная комиссия состоит из председателя, заместителя председателя и членов конкурсной комиссии. </w:t>
      </w:r>
    </w:p>
    <w:p>
      <w:pPr>
        <w:spacing w:after="0"/>
        <w:jc w:val="both"/>
        <w:rPr>
          <w:lang w:val="ru-RU"/>
        </w:rPr>
      </w:pPr>
      <w:bookmarkStart w:id="77" w:name="z2185"/>
      <w:bookmarkEnd w:id="76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Председателем конкурсной комиссии не могут быть представители местных исполнительных органов и финансового агентства.</w:t>
      </w:r>
    </w:p>
    <w:p>
      <w:pPr>
        <w:spacing w:after="0"/>
        <w:jc w:val="both"/>
        <w:rPr>
          <w:lang w:val="ru-RU"/>
        </w:rPr>
      </w:pPr>
      <w:bookmarkStart w:id="78" w:name="z2186"/>
      <w:bookmarkEnd w:id="77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Конкурсная комиссия образовывается из представителей местных исполнительных органов, общественных объединений, научно-образовательных учреждений, отраслевых экспертов, региональных средств массовой информации в составе не менее 7 (семь) человек.</w:t>
      </w:r>
    </w:p>
    <w:p>
      <w:pPr>
        <w:spacing w:after="0"/>
        <w:jc w:val="both"/>
        <w:rPr>
          <w:lang w:val="ru-RU"/>
        </w:rPr>
      </w:pPr>
      <w:bookmarkStart w:id="79" w:name="z2187"/>
      <w:bookmarkEnd w:id="78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Секретарь конкурсной комиссии осуществляет организацию заседания конкурсной комиссии, а именно по согласованию с председателем определяет место, дату и время проведения заседаний, извещает членов конкурсной комиссии о предстоящем заседании, доводит до ее членов материалы, необходимые для проведения заседания. Заседания комиссии могут проводиться в режиме видеоконференцсвязи.</w:t>
      </w:r>
    </w:p>
    <w:p>
      <w:pPr>
        <w:spacing w:after="0"/>
        <w:jc w:val="both"/>
        <w:rPr>
          <w:lang w:val="ru-RU"/>
        </w:rPr>
      </w:pPr>
      <w:bookmarkStart w:id="80" w:name="z2188"/>
      <w:bookmarkEnd w:id="79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Секретарь конкурсной комиссии не входит в ее состав и не имеет права голоса при принятии решения.</w:t>
      </w:r>
    </w:p>
    <w:p>
      <w:pPr>
        <w:spacing w:after="0"/>
        <w:jc w:val="both"/>
        <w:rPr>
          <w:lang w:val="ru-RU"/>
        </w:rPr>
      </w:pPr>
      <w:bookmarkStart w:id="81" w:name="z2189"/>
      <w:bookmarkEnd w:id="80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Заседание конкурсной комиссии считается правомочным при наличии кворума. Решение конкурсной комиссии принимается, если за него проголосовало большинство голосов от общего количества присутствующих членов конкурсной комиссии. В случае равенства голосов, принятым считается решение, за которое проголосовал председатель конкурсной комиссии.</w:t>
      </w:r>
    </w:p>
    <w:p>
      <w:pPr>
        <w:spacing w:after="0"/>
        <w:jc w:val="both"/>
        <w:rPr>
          <w:lang w:val="ru-RU"/>
        </w:rPr>
      </w:pPr>
      <w:bookmarkStart w:id="82" w:name="z2190"/>
      <w:bookmarkEnd w:id="81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В период заседания конкурсной комиссии при возникновении конфликта интересов члены конкурсной комиссии в письменной форме уведомляют председателя конкурсной комиссии, как только им станет об этом известно.</w:t>
      </w:r>
    </w:p>
    <w:p>
      <w:pPr>
        <w:spacing w:after="0"/>
        <w:jc w:val="both"/>
        <w:rPr>
          <w:lang w:val="ru-RU"/>
        </w:rPr>
      </w:pPr>
      <w:bookmarkStart w:id="83" w:name="z2191"/>
      <w:bookmarkEnd w:id="82"/>
      <w:r>
        <w:rPr>
          <w:color w:val="000000"/>
          <w:sz w:val="28"/>
        </w:rPr>
        <w:lastRenderedPageBreak/>
        <w:t>     </w:t>
      </w:r>
      <w:r>
        <w:rPr>
          <w:color w:val="000000"/>
          <w:sz w:val="28"/>
          <w:lang w:val="ru-RU"/>
        </w:rPr>
        <w:t xml:space="preserve"> В случае возникновения конфликта интересов председателя конкурсной комиссии, его полномочия переходят к заместителю председателя конкурсной комиссии.</w:t>
      </w:r>
    </w:p>
    <w:p>
      <w:pPr>
        <w:spacing w:after="0"/>
        <w:jc w:val="both"/>
        <w:rPr>
          <w:lang w:val="ru-RU"/>
        </w:rPr>
      </w:pPr>
      <w:bookmarkStart w:id="84" w:name="z2192"/>
      <w:bookmarkEnd w:id="83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При этом председатель и/или член конкурсной комиссии не принимают участие в голосовании при рассмотрении заявки предпринимателя, в отношении которого возник конфликт интересов.</w:t>
      </w:r>
    </w:p>
    <w:p>
      <w:pPr>
        <w:spacing w:after="0"/>
        <w:jc w:val="both"/>
        <w:rPr>
          <w:lang w:val="ru-RU"/>
        </w:rPr>
      </w:pPr>
      <w:bookmarkStart w:id="85" w:name="z2193"/>
      <w:bookmarkEnd w:id="84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18. Рабочим органом конкурсной комиссии является региональный координатор, который:</w:t>
      </w:r>
    </w:p>
    <w:p>
      <w:pPr>
        <w:spacing w:after="0"/>
        <w:jc w:val="both"/>
        <w:rPr>
          <w:lang w:val="ru-RU"/>
        </w:rPr>
      </w:pPr>
      <w:bookmarkStart w:id="86" w:name="z2194"/>
      <w:bookmarkEnd w:id="85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1) осуществляет опубликование на официальном сайте регионального координатора, а также на веб-портале объявления о проведении конкурса для отбора предпринимателей с целью предоставления государственных грантов на финансирование бизнес-идей по форме согласно приложению 2 к настоящим Правилам предоставления государственных грантов;</w:t>
      </w:r>
    </w:p>
    <w:p>
      <w:pPr>
        <w:spacing w:after="0"/>
        <w:jc w:val="both"/>
        <w:rPr>
          <w:lang w:val="ru-RU"/>
        </w:rPr>
      </w:pPr>
      <w:bookmarkStart w:id="87" w:name="z2195"/>
      <w:bookmarkEnd w:id="86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2) на полугодовой основе обеспечивает освещение через региональные средства массовой информации в течение всего срока реализации национального проекта хода предоставления государственной поддержки предпринимателям в виде грантов;</w:t>
      </w:r>
    </w:p>
    <w:p>
      <w:pPr>
        <w:spacing w:after="0"/>
        <w:jc w:val="both"/>
        <w:rPr>
          <w:lang w:val="ru-RU"/>
        </w:rPr>
      </w:pPr>
      <w:bookmarkStart w:id="88" w:name="z2196"/>
      <w:bookmarkEnd w:id="87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3) консультирует предпринимателей по вопросам участия в конкурсе и вопросам, имеющим отношение к его проведению, об условиях и порядке предоставления грантов;</w:t>
      </w:r>
    </w:p>
    <w:p>
      <w:pPr>
        <w:spacing w:after="0"/>
        <w:jc w:val="both"/>
        <w:rPr>
          <w:lang w:val="ru-RU"/>
        </w:rPr>
      </w:pPr>
      <w:bookmarkStart w:id="89" w:name="z2197"/>
      <w:bookmarkEnd w:id="88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4) принимает от предпринимателей заявки на участие в конкурсе и прилагаемые к ним в соответствии с настоящими Правилами предоставления государственных грантов документы;</w:t>
      </w:r>
    </w:p>
    <w:p>
      <w:pPr>
        <w:spacing w:after="0"/>
        <w:jc w:val="both"/>
        <w:rPr>
          <w:lang w:val="ru-RU"/>
        </w:rPr>
      </w:pPr>
      <w:bookmarkStart w:id="90" w:name="z2198"/>
      <w:bookmarkEnd w:id="89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5) организует и проводит конкурс;</w:t>
      </w:r>
    </w:p>
    <w:p>
      <w:pPr>
        <w:spacing w:after="0"/>
        <w:jc w:val="both"/>
        <w:rPr>
          <w:lang w:val="ru-RU"/>
        </w:rPr>
      </w:pPr>
      <w:bookmarkStart w:id="91" w:name="z2199"/>
      <w:bookmarkEnd w:id="90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6) уведомляет предпринимателей о предоставлении гранта в течение 2 (два) рабочих дней со дня формирования протокола;</w:t>
      </w:r>
    </w:p>
    <w:p>
      <w:pPr>
        <w:spacing w:after="0"/>
        <w:jc w:val="both"/>
        <w:rPr>
          <w:lang w:val="ru-RU"/>
        </w:rPr>
      </w:pPr>
      <w:bookmarkStart w:id="92" w:name="z2200"/>
      <w:bookmarkEnd w:id="91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7) в случае отказа в предоставлении гранта в течение 2 (два) рабочих дней со дня формирования протокола направляет предпринимателю выгрузку из протокола и мотивированный отказ о предоставлении гранта.</w:t>
      </w:r>
    </w:p>
    <w:p>
      <w:pPr>
        <w:spacing w:after="0"/>
        <w:jc w:val="both"/>
        <w:rPr>
          <w:lang w:val="ru-RU"/>
        </w:rPr>
      </w:pPr>
      <w:bookmarkStart w:id="93" w:name="z2201"/>
      <w:bookmarkEnd w:id="92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19. Региональный координатор в течение 3 (три) рабочих дней после утверждения индивидуального плана финансирования по предоставлению грантов (далее – план финансирования) размещает его на веб-портале.</w:t>
      </w:r>
    </w:p>
    <w:p>
      <w:pPr>
        <w:spacing w:after="0"/>
        <w:jc w:val="both"/>
        <w:rPr>
          <w:lang w:val="ru-RU"/>
        </w:rPr>
      </w:pPr>
      <w:bookmarkStart w:id="94" w:name="z2202"/>
      <w:bookmarkEnd w:id="93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20. Прием заявок осуществляется по месту регистрации (юридическому адресу) предпринимателя.</w:t>
      </w:r>
    </w:p>
    <w:p>
      <w:pPr>
        <w:spacing w:after="0"/>
        <w:jc w:val="both"/>
        <w:rPr>
          <w:lang w:val="ru-RU"/>
        </w:rPr>
      </w:pPr>
      <w:bookmarkStart w:id="95" w:name="z2203"/>
      <w:bookmarkEnd w:id="94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21. Рассмотрение заявки на получение государственных грантов осуществляется при соблюдении следующих условий:</w:t>
      </w:r>
    </w:p>
    <w:p>
      <w:pPr>
        <w:spacing w:after="0"/>
        <w:jc w:val="both"/>
        <w:rPr>
          <w:lang w:val="ru-RU"/>
        </w:rPr>
      </w:pPr>
      <w:bookmarkStart w:id="96" w:name="z2204"/>
      <w:bookmarkEnd w:id="95"/>
      <w:r>
        <w:rPr>
          <w:color w:val="000000"/>
          <w:sz w:val="28"/>
        </w:rPr>
        <w:lastRenderedPageBreak/>
        <w:t>     </w:t>
      </w:r>
      <w:r>
        <w:rPr>
          <w:color w:val="000000"/>
          <w:sz w:val="28"/>
          <w:lang w:val="ru-RU"/>
        </w:rPr>
        <w:t xml:space="preserve"> 1) подача заявки на участие в конкурсном отборе на предоставление государственного гранта для реализации новых бизнес-идей по форме, согласно приложению 3 к настоящим Правилам предоставления грантов (с обязательным заполнением приложения к заявке на участие в конкурсном отборе), посредством веб-портала "электронного правительства".</w:t>
      </w:r>
    </w:p>
    <w:p>
      <w:pPr>
        <w:spacing w:after="0"/>
        <w:jc w:val="both"/>
        <w:rPr>
          <w:lang w:val="ru-RU"/>
        </w:rPr>
      </w:pPr>
      <w:bookmarkStart w:id="97" w:name="z2205"/>
      <w:bookmarkEnd w:id="96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Информационное взаимодействие веб-портала "электронного правительства" и информационной системы субсидирования осуществляется в соответствии с законодательством Республики Казахстан;</w:t>
      </w:r>
    </w:p>
    <w:p>
      <w:pPr>
        <w:spacing w:after="0"/>
        <w:jc w:val="both"/>
        <w:rPr>
          <w:lang w:val="ru-RU"/>
        </w:rPr>
      </w:pPr>
      <w:bookmarkStart w:id="98" w:name="z2206"/>
      <w:bookmarkEnd w:id="97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2) регистрация заявки в информационной системе субсидирования;</w:t>
      </w:r>
    </w:p>
    <w:p>
      <w:pPr>
        <w:spacing w:after="0"/>
        <w:jc w:val="both"/>
        <w:rPr>
          <w:lang w:val="ru-RU"/>
        </w:rPr>
      </w:pPr>
      <w:bookmarkStart w:id="99" w:name="z2207"/>
      <w:bookmarkEnd w:id="98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3) наличие лицевого счета в информационной системе субсидирования у предпринимателя, данные которого подтверждены в результате информационного взаимодействия информационной системы субсидирования с государственными базами данных "Юридические лица" или "Физические лица".</w:t>
      </w:r>
    </w:p>
    <w:p>
      <w:pPr>
        <w:spacing w:after="0"/>
        <w:jc w:val="both"/>
        <w:rPr>
          <w:lang w:val="ru-RU"/>
        </w:rPr>
      </w:pPr>
      <w:bookmarkStart w:id="100" w:name="z2208"/>
      <w:bookmarkEnd w:id="99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Наличие лицевого счета в информационной системе субсидирования дает возможность предпринимателю самостоятельно осуществить регистрацию заявки в информационной системе субсидирования, в этом случае подача заявки не требуется, и она считается поданной с момента такой регистрации;</w:t>
      </w:r>
    </w:p>
    <w:p>
      <w:pPr>
        <w:spacing w:after="0"/>
        <w:jc w:val="both"/>
        <w:rPr>
          <w:lang w:val="ru-RU"/>
        </w:rPr>
      </w:pPr>
      <w:bookmarkStart w:id="101" w:name="z2209"/>
      <w:bookmarkEnd w:id="100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4) подтверждение сведений об отсутствии задолженности по обязательным платежам в бюджет, учет по которой ведется в органах государственных доходов, полученных в результате информационного взаимодействия информационной системы субсидирования и информационной системы органов государственных доходов;</w:t>
      </w:r>
    </w:p>
    <w:p>
      <w:pPr>
        <w:spacing w:after="0"/>
        <w:jc w:val="both"/>
        <w:rPr>
          <w:lang w:val="ru-RU"/>
        </w:rPr>
      </w:pPr>
      <w:bookmarkStart w:id="102" w:name="z2210"/>
      <w:bookmarkEnd w:id="101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5) подтверждение сведений о принадлежности заявителя к социально уязвимым слоям населения, в том числе инвалидности 3 группы, полученных в результате информационного взаимодействия информационной системы субсидирования и автоматизированной информационной системы "Централизованная база данных выплаты пенсий и пособий" (при необходимости);</w:t>
      </w:r>
    </w:p>
    <w:p>
      <w:pPr>
        <w:spacing w:after="0"/>
        <w:jc w:val="both"/>
        <w:rPr>
          <w:lang w:val="ru-RU"/>
        </w:rPr>
      </w:pPr>
      <w:bookmarkStart w:id="103" w:name="z2211"/>
      <w:bookmarkEnd w:id="102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6) в целях подтверждения </w:t>
      </w:r>
      <w:proofErr w:type="spellStart"/>
      <w:r>
        <w:rPr>
          <w:color w:val="000000"/>
          <w:sz w:val="28"/>
          <w:lang w:val="ru-RU"/>
        </w:rPr>
        <w:t>софинансирования</w:t>
      </w:r>
      <w:proofErr w:type="spellEnd"/>
      <w:r>
        <w:rPr>
          <w:color w:val="000000"/>
          <w:sz w:val="28"/>
          <w:lang w:val="ru-RU"/>
        </w:rPr>
        <w:t xml:space="preserve"> недвижимым имуществом, участвующим в бизнес-проекте, – наличие у предпринимателя земельного (</w:t>
      </w:r>
      <w:proofErr w:type="spellStart"/>
      <w:r>
        <w:rPr>
          <w:color w:val="000000"/>
          <w:sz w:val="28"/>
          <w:lang w:val="ru-RU"/>
        </w:rPr>
        <w:t>ых</w:t>
      </w:r>
      <w:proofErr w:type="spellEnd"/>
      <w:r>
        <w:rPr>
          <w:color w:val="000000"/>
          <w:sz w:val="28"/>
          <w:lang w:val="ru-RU"/>
        </w:rPr>
        <w:t>) участка (</w:t>
      </w:r>
      <w:proofErr w:type="spellStart"/>
      <w:r>
        <w:rPr>
          <w:color w:val="000000"/>
          <w:sz w:val="28"/>
          <w:lang w:val="ru-RU"/>
        </w:rPr>
        <w:t>ов</w:t>
      </w:r>
      <w:proofErr w:type="spellEnd"/>
      <w:r>
        <w:rPr>
          <w:color w:val="000000"/>
          <w:sz w:val="28"/>
          <w:lang w:val="ru-RU"/>
        </w:rPr>
        <w:t>) на праве землепользования и (или) частной собственности или иного недвижимого имущества, подтвержденное в результате информационного взаимодействия информационной системы субсидирования с автоматизированной информационной системой государственного земельного кадастра и государственной базой данных "Регистр недвижимости" (за исключением социально уязвимых слоев населения, в том числе инвалидности 3 группы);</w:t>
      </w:r>
    </w:p>
    <w:p>
      <w:pPr>
        <w:spacing w:after="0"/>
        <w:jc w:val="both"/>
        <w:rPr>
          <w:lang w:val="ru-RU"/>
        </w:rPr>
      </w:pPr>
      <w:bookmarkStart w:id="104" w:name="z2212"/>
      <w:bookmarkEnd w:id="103"/>
      <w:r>
        <w:rPr>
          <w:color w:val="000000"/>
          <w:sz w:val="28"/>
        </w:rPr>
        <w:lastRenderedPageBreak/>
        <w:t>     </w:t>
      </w:r>
      <w:r>
        <w:rPr>
          <w:color w:val="000000"/>
          <w:sz w:val="28"/>
          <w:lang w:val="ru-RU"/>
        </w:rPr>
        <w:t xml:space="preserve"> 7) в целях подтверждения </w:t>
      </w:r>
      <w:proofErr w:type="spellStart"/>
      <w:r>
        <w:rPr>
          <w:color w:val="000000"/>
          <w:sz w:val="28"/>
          <w:lang w:val="ru-RU"/>
        </w:rPr>
        <w:t>софинансирования</w:t>
      </w:r>
      <w:proofErr w:type="spellEnd"/>
      <w:r>
        <w:rPr>
          <w:color w:val="000000"/>
          <w:sz w:val="28"/>
          <w:lang w:val="ru-RU"/>
        </w:rPr>
        <w:t xml:space="preserve"> движимым имуществом, участвующим в бизнес-проекте, – наличие у предпринимателя движимого имущества, подтвержденное посредством информационного взаимодействия информационной системы субсидирования с государственным реестром сельскохозяйственной техники и/или базой данных "Автомобиль" (за исключением социально уязвимых слоев населения, в том числе инвалидности 3 группы).</w:t>
      </w:r>
    </w:p>
    <w:p>
      <w:pPr>
        <w:spacing w:after="0"/>
        <w:jc w:val="both"/>
        <w:rPr>
          <w:lang w:val="ru-RU"/>
        </w:rPr>
      </w:pPr>
      <w:bookmarkStart w:id="105" w:name="z2213"/>
      <w:bookmarkEnd w:id="104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Для участия в конкурсе предприниматель вправе подать только одну заявку. Заявки принимаются в сроки, указанные в объявлении о проведении конкурса.</w:t>
      </w:r>
    </w:p>
    <w:p>
      <w:pPr>
        <w:spacing w:after="0"/>
        <w:jc w:val="both"/>
        <w:rPr>
          <w:lang w:val="ru-RU"/>
        </w:rPr>
      </w:pPr>
      <w:bookmarkStart w:id="106" w:name="z2214"/>
      <w:bookmarkEnd w:id="105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22. Предприниматели, претендующие на получение государственных грантов для реализации новых бизнес-идей, прикрепляют к заявке следующие сканированные копии документов в формате </w:t>
      </w:r>
      <w:r>
        <w:rPr>
          <w:color w:val="000000"/>
          <w:sz w:val="28"/>
        </w:rPr>
        <w:t>PDF</w:t>
      </w:r>
      <w:r>
        <w:rPr>
          <w:color w:val="000000"/>
          <w:sz w:val="28"/>
          <w:lang w:val="ru-RU"/>
        </w:rPr>
        <w:t>:</w:t>
      </w:r>
    </w:p>
    <w:p>
      <w:pPr>
        <w:spacing w:after="0"/>
        <w:jc w:val="both"/>
        <w:rPr>
          <w:lang w:val="ru-RU"/>
        </w:rPr>
      </w:pPr>
      <w:bookmarkStart w:id="107" w:name="z2215"/>
      <w:bookmarkEnd w:id="106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1) справку о средней численности наемных работников на момент подачи заявки, заверенную подписью руководителя и печатью заявителя (при наличии);</w:t>
      </w:r>
    </w:p>
    <w:p>
      <w:pPr>
        <w:spacing w:after="0"/>
        <w:jc w:val="both"/>
        <w:rPr>
          <w:lang w:val="ru-RU"/>
        </w:rPr>
      </w:pPr>
      <w:bookmarkStart w:id="108" w:name="z2216"/>
      <w:bookmarkEnd w:id="107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2) документ (при наличии), подтверждающий прохождение предпринимателем обучения в рамках национального проекта, со сроком давности не более 2 (два) лет;</w:t>
      </w:r>
    </w:p>
    <w:p>
      <w:pPr>
        <w:spacing w:after="0"/>
        <w:jc w:val="both"/>
        <w:rPr>
          <w:lang w:val="ru-RU"/>
        </w:rPr>
      </w:pPr>
      <w:bookmarkStart w:id="109" w:name="z2217"/>
      <w:bookmarkEnd w:id="108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3) документы, подтверждающие наличие </w:t>
      </w:r>
      <w:proofErr w:type="spellStart"/>
      <w:r>
        <w:rPr>
          <w:color w:val="000000"/>
          <w:sz w:val="28"/>
          <w:lang w:val="ru-RU"/>
        </w:rPr>
        <w:t>софинансирования</w:t>
      </w:r>
      <w:proofErr w:type="spellEnd"/>
      <w:r>
        <w:rPr>
          <w:color w:val="000000"/>
          <w:sz w:val="28"/>
          <w:lang w:val="ru-RU"/>
        </w:rPr>
        <w:t xml:space="preserve"> (денежными средствами, движимым/недвижимым имуществом, участвующим в бизнес-проекте) расходов на реализацию бизнес-проекта в размере не менее 10 % от объема предоставляемого государственного гранта, выписку из банковского счета о наличии на текущем счете предпринимателя денежных средств или документы, подтверждающие оценочную стоимость движимого и/или недвижимого имущества, участвующего в бизнес-проекте (за исключением социально-уязвимых слоев населения, в том числе инвалидности 3 группы);</w:t>
      </w:r>
    </w:p>
    <w:p>
      <w:pPr>
        <w:spacing w:after="0"/>
        <w:jc w:val="both"/>
        <w:rPr>
          <w:lang w:val="ru-RU"/>
        </w:rPr>
      </w:pPr>
      <w:bookmarkStart w:id="110" w:name="z2218"/>
      <w:bookmarkEnd w:id="109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4) документ, подтверждающий наличие у заявителя статуса отнесения к социально-уязвимым слоям населения (в случае непоступления сведений в результате взаимодействия информационных систем);</w:t>
      </w:r>
    </w:p>
    <w:p>
      <w:pPr>
        <w:spacing w:after="0"/>
        <w:jc w:val="both"/>
        <w:rPr>
          <w:lang w:val="ru-RU"/>
        </w:rPr>
      </w:pPr>
      <w:bookmarkStart w:id="111" w:name="z2219"/>
      <w:bookmarkEnd w:id="110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5) копию уведомления о регистрации индивидуального предпринимателя со сведениями об осуществлении предпринимателем деятельности в приоритетных секторах экономики (в случае непоступления сведений в результате взаимодействия информационных систем).</w:t>
      </w:r>
    </w:p>
    <w:p>
      <w:pPr>
        <w:spacing w:after="0"/>
        <w:jc w:val="both"/>
        <w:rPr>
          <w:lang w:val="ru-RU"/>
        </w:rPr>
      </w:pPr>
      <w:bookmarkStart w:id="112" w:name="z2220"/>
      <w:bookmarkEnd w:id="111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23. Сведения о предпринимателе, в том числе свидетельстве о государственной регистрации/перерегистрации юридического лица и (или) уведомлению о регистрации индивидуального предпринимателя, сведения о видах деятельности юридического лица/индивидуального предпринимателя, сведения о стадиях ликвидации, реорганизации или банкротства, а также о </w:t>
      </w:r>
      <w:r>
        <w:rPr>
          <w:color w:val="000000"/>
          <w:sz w:val="28"/>
          <w:lang w:val="ru-RU"/>
        </w:rPr>
        <w:lastRenderedPageBreak/>
        <w:t>прекращенной деятельности, сведения об отсутствии/наличии задолженности по обязательным платежам в бюджет, сведения о наличии движимого и/или недвижимого имущества, сведения о задолженности по кредитам (займам) определяются автоматически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jc w:val="both"/>
        <w:rPr>
          <w:lang w:val="ru-RU"/>
        </w:rPr>
      </w:pPr>
      <w:bookmarkStart w:id="113" w:name="z2221"/>
      <w:bookmarkEnd w:id="112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24. Для предоставления доступа к данным реестра через веб-портал (далее – личный кабинет):</w:t>
      </w:r>
    </w:p>
    <w:p>
      <w:pPr>
        <w:spacing w:after="0"/>
        <w:jc w:val="both"/>
        <w:rPr>
          <w:lang w:val="ru-RU"/>
        </w:rPr>
      </w:pPr>
      <w:bookmarkStart w:id="114" w:name="z2222"/>
      <w:bookmarkEnd w:id="113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1) предприниматели, региональный координатор, финансовое агентство, уполномоченный орган (далее – пользователи) должны обладать ЭЦП для самостоятельной регистрации в информационной системе субсидирования;</w:t>
      </w:r>
    </w:p>
    <w:p>
      <w:pPr>
        <w:spacing w:after="0"/>
        <w:jc w:val="both"/>
        <w:rPr>
          <w:lang w:val="ru-RU"/>
        </w:rPr>
      </w:pPr>
      <w:bookmarkStart w:id="115" w:name="z2223"/>
      <w:bookmarkEnd w:id="114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2) региональный координатор ежегодно направляет поставщику услуг актуализированные списки своих работников, обладающих ЭЦП.</w:t>
      </w:r>
    </w:p>
    <w:p>
      <w:pPr>
        <w:spacing w:after="0"/>
        <w:jc w:val="both"/>
        <w:rPr>
          <w:lang w:val="ru-RU"/>
        </w:rPr>
      </w:pPr>
      <w:bookmarkStart w:id="116" w:name="z2224"/>
      <w:bookmarkEnd w:id="115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Для регистрации в личном кабинете пользователями указываются следующие сведения:</w:t>
      </w:r>
    </w:p>
    <w:p>
      <w:pPr>
        <w:spacing w:after="0"/>
        <w:jc w:val="both"/>
        <w:rPr>
          <w:lang w:val="ru-RU"/>
        </w:rPr>
      </w:pPr>
      <w:bookmarkStart w:id="117" w:name="z2225"/>
      <w:bookmarkEnd w:id="116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1) для физических лиц и индивидуальных предпринимателей – индивидуальный идентификационный номер (далее – ИИН), фамилия, имя и отчество (при его наличии);</w:t>
      </w:r>
    </w:p>
    <w:p>
      <w:pPr>
        <w:spacing w:after="0"/>
        <w:jc w:val="both"/>
        <w:rPr>
          <w:lang w:val="ru-RU"/>
        </w:rPr>
      </w:pPr>
      <w:bookmarkStart w:id="118" w:name="z2226"/>
      <w:bookmarkEnd w:id="117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2) для юридических лиц – бизнес-идентификационный номер (далее – БИН), полное наименование; фамилия, имя и отчество (при его наличии) и ИИН первого руководителя;</w:t>
      </w:r>
    </w:p>
    <w:p>
      <w:pPr>
        <w:spacing w:after="0"/>
        <w:jc w:val="both"/>
        <w:rPr>
          <w:lang w:val="ru-RU"/>
        </w:rPr>
      </w:pPr>
      <w:bookmarkStart w:id="119" w:name="z2227"/>
      <w:bookmarkEnd w:id="118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3) контактные данные (почтовый адрес, телефон, адрес электронной почты);</w:t>
      </w:r>
    </w:p>
    <w:p>
      <w:pPr>
        <w:spacing w:after="0"/>
        <w:jc w:val="both"/>
        <w:rPr>
          <w:lang w:val="ru-RU"/>
        </w:rPr>
      </w:pPr>
      <w:bookmarkStart w:id="120" w:name="z2228"/>
      <w:bookmarkEnd w:id="119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4) реквизиты банковского счета в банке второго уровня.</w:t>
      </w:r>
    </w:p>
    <w:p>
      <w:pPr>
        <w:spacing w:after="0"/>
        <w:jc w:val="both"/>
        <w:rPr>
          <w:lang w:val="ru-RU"/>
        </w:rPr>
      </w:pPr>
      <w:bookmarkStart w:id="121" w:name="z2229"/>
      <w:bookmarkEnd w:id="120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При изменении вышеуказанных данных пользователь в течение одного рабочего дня изменяет данные лицевого счета, внесенные в личный кабинет.</w:t>
      </w:r>
    </w:p>
    <w:p>
      <w:pPr>
        <w:spacing w:after="0"/>
        <w:jc w:val="both"/>
        <w:rPr>
          <w:lang w:val="ru-RU"/>
        </w:rPr>
      </w:pPr>
      <w:bookmarkStart w:id="122" w:name="z2230"/>
      <w:bookmarkEnd w:id="121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Доступ к информационной системе субсидирования предоставляется уполномоченному органу постоянно в онлайн-режиме на безвозмездной основе.</w:t>
      </w:r>
    </w:p>
    <w:p>
      <w:pPr>
        <w:spacing w:after="0"/>
        <w:jc w:val="both"/>
        <w:rPr>
          <w:lang w:val="ru-RU"/>
        </w:rPr>
      </w:pPr>
      <w:bookmarkStart w:id="123" w:name="z2231"/>
      <w:bookmarkEnd w:id="122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Уполномоченный орган ежегодно направляет поставщику услуг, имеющему доступ к информационной системе субсидирования, список ответственных лиц в соответствии с требованиями по защите персональных данных.</w:t>
      </w:r>
    </w:p>
    <w:p>
      <w:pPr>
        <w:spacing w:after="0"/>
        <w:jc w:val="both"/>
        <w:rPr>
          <w:lang w:val="ru-RU"/>
        </w:rPr>
      </w:pPr>
      <w:bookmarkStart w:id="124" w:name="z2232"/>
      <w:bookmarkEnd w:id="123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Формирование и регистрация заявки производятся в личном кабинете в следующем порядке:</w:t>
      </w:r>
    </w:p>
    <w:p>
      <w:pPr>
        <w:spacing w:after="0"/>
        <w:jc w:val="both"/>
        <w:rPr>
          <w:lang w:val="ru-RU"/>
        </w:rPr>
      </w:pPr>
      <w:bookmarkStart w:id="125" w:name="z2233"/>
      <w:bookmarkEnd w:id="124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1) формируется заявка с внесением в нее сведений, необходимых для проверки информационной системой субсидирования требований подпунктов 3), 4), 5), 6) и 7) пункта 21 настоящих Правил предоставления государственных грантов;</w:t>
      </w:r>
    </w:p>
    <w:p>
      <w:pPr>
        <w:spacing w:after="0"/>
        <w:jc w:val="both"/>
        <w:rPr>
          <w:lang w:val="ru-RU"/>
        </w:rPr>
      </w:pPr>
      <w:bookmarkStart w:id="126" w:name="z2234"/>
      <w:bookmarkEnd w:id="125"/>
      <w:r>
        <w:rPr>
          <w:color w:val="000000"/>
          <w:sz w:val="28"/>
        </w:rPr>
        <w:lastRenderedPageBreak/>
        <w:t>     </w:t>
      </w:r>
      <w:r>
        <w:rPr>
          <w:color w:val="000000"/>
          <w:sz w:val="28"/>
          <w:lang w:val="ru-RU"/>
        </w:rPr>
        <w:t xml:space="preserve"> 2) заявка регистрируется в информационной системе субсидирования путем ее подписания ЭЦП предпринимателя и становится доступной в личном кабинете регионального координатора.</w:t>
      </w:r>
    </w:p>
    <w:p>
      <w:pPr>
        <w:spacing w:after="0"/>
        <w:jc w:val="both"/>
        <w:rPr>
          <w:lang w:val="ru-RU"/>
        </w:rPr>
      </w:pPr>
      <w:bookmarkStart w:id="127" w:name="z2235"/>
      <w:bookmarkEnd w:id="126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В случае, если до момента принятия региональным координатором заявки выявлено наличие ошибки в зарегистрированной заявке, предприниматель вправе отозвать заявку с указанием причины отзыва.</w:t>
      </w:r>
    </w:p>
    <w:p>
      <w:pPr>
        <w:spacing w:after="0"/>
        <w:jc w:val="both"/>
        <w:rPr>
          <w:lang w:val="ru-RU"/>
        </w:rPr>
      </w:pPr>
      <w:bookmarkStart w:id="128" w:name="z2236"/>
      <w:bookmarkEnd w:id="127"/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Предприниматель обращается к региональному координатору за получением консультационной поддержки по вопросам подготовки заявки и сбора документов для участия в национальном проекте. </w:t>
      </w:r>
    </w:p>
    <w:p>
      <w:pPr>
        <w:spacing w:after="0"/>
        <w:jc w:val="both"/>
        <w:rPr>
          <w:lang w:val="ru-RU"/>
        </w:rPr>
      </w:pPr>
      <w:bookmarkStart w:id="129" w:name="z2237"/>
      <w:bookmarkEnd w:id="128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25. Региональный координатор в течение 2 (два) рабочих дней с момента регистрации предпринимателем заявки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предпринимателя.</w:t>
      </w:r>
    </w:p>
    <w:p>
      <w:pPr>
        <w:spacing w:after="0"/>
        <w:jc w:val="both"/>
        <w:rPr>
          <w:lang w:val="ru-RU"/>
        </w:rPr>
      </w:pPr>
      <w:bookmarkStart w:id="130" w:name="z2238"/>
      <w:bookmarkEnd w:id="129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26. В случаях представления предпринимателем неполного пакета документов либо представления недостоверных данных или документов, не соответствующих установленным условиями настоящих Правил предоставления государственных грантов формам, региональный координатор возвращает предпринимателю представленные документы с указанием конкретных недостатков по представленным документам.</w:t>
      </w:r>
    </w:p>
    <w:p>
      <w:pPr>
        <w:spacing w:after="0"/>
        <w:jc w:val="both"/>
        <w:rPr>
          <w:lang w:val="ru-RU"/>
        </w:rPr>
      </w:pPr>
      <w:bookmarkStart w:id="131" w:name="z2239"/>
      <w:bookmarkEnd w:id="130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27. Региональный координатор в течение 3 (три) рабочих дней после завершения срока приема заявок:</w:t>
      </w:r>
    </w:p>
    <w:p>
      <w:pPr>
        <w:spacing w:after="0"/>
        <w:jc w:val="both"/>
        <w:rPr>
          <w:lang w:val="ru-RU"/>
        </w:rPr>
      </w:pPr>
      <w:bookmarkStart w:id="132" w:name="z2240"/>
      <w:bookmarkEnd w:id="131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1) посредством информационной системы субсидирования формирует перечень одобренных заявок предпринимателей;</w:t>
      </w:r>
    </w:p>
    <w:p>
      <w:pPr>
        <w:spacing w:after="0"/>
        <w:jc w:val="both"/>
        <w:rPr>
          <w:lang w:val="ru-RU"/>
        </w:rPr>
      </w:pPr>
      <w:bookmarkStart w:id="133" w:name="z2241"/>
      <w:bookmarkEnd w:id="132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2) посредством информационной системы формирует графики заседаний конкурсной комиссии по отбору заявок субъектов малого предпринимательства, претендующих на предоставление государственных грантов, с указанием повестки дня, даты, времени по форме согласно приложению 4 к настоящим Правилам предоставления государственных грантов.</w:t>
      </w:r>
    </w:p>
    <w:p>
      <w:pPr>
        <w:spacing w:after="0"/>
        <w:jc w:val="both"/>
        <w:rPr>
          <w:lang w:val="ru-RU"/>
        </w:rPr>
      </w:pPr>
      <w:bookmarkStart w:id="134" w:name="z2242"/>
      <w:bookmarkEnd w:id="133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После формирования графика всем предпринимателям, чьи заявки вошли в перечень одобренных заявок, направляется автоматическое уведомление о дате, времени и месте презентации, и голосовании по проектам предпринимателей;</w:t>
      </w:r>
    </w:p>
    <w:p>
      <w:pPr>
        <w:spacing w:after="0"/>
        <w:jc w:val="both"/>
        <w:rPr>
          <w:lang w:val="ru-RU"/>
        </w:rPr>
      </w:pPr>
      <w:bookmarkStart w:id="135" w:name="z2243"/>
      <w:bookmarkEnd w:id="134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3) обеспечивает авторизацию членов конкурсной комиссии в информационной системе субсидирования;</w:t>
      </w:r>
    </w:p>
    <w:p>
      <w:pPr>
        <w:spacing w:after="0"/>
        <w:jc w:val="both"/>
        <w:rPr>
          <w:lang w:val="ru-RU"/>
        </w:rPr>
      </w:pPr>
      <w:bookmarkStart w:id="136" w:name="z2244"/>
      <w:bookmarkEnd w:id="135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4) направляет уведомление членам конкурсной комиссии о необходимости рассмотрения одобренных заявок и электронной документации предпринимателя для принятия решения по одобрению/неодобрению заявленных проектов.</w:t>
      </w:r>
    </w:p>
    <w:p>
      <w:pPr>
        <w:spacing w:after="0"/>
        <w:jc w:val="both"/>
        <w:rPr>
          <w:lang w:val="ru-RU"/>
        </w:rPr>
      </w:pPr>
      <w:bookmarkStart w:id="137" w:name="z2245"/>
      <w:bookmarkEnd w:id="136"/>
      <w:r>
        <w:rPr>
          <w:color w:val="000000"/>
          <w:sz w:val="28"/>
        </w:rPr>
        <w:lastRenderedPageBreak/>
        <w:t>     </w:t>
      </w:r>
      <w:r>
        <w:rPr>
          <w:color w:val="000000"/>
          <w:sz w:val="28"/>
          <w:lang w:val="ru-RU"/>
        </w:rPr>
        <w:t xml:space="preserve"> 28. Конкурс проводится не менее 2 (два) раз в год при наличии бюджетных средств.</w:t>
      </w:r>
    </w:p>
    <w:p>
      <w:pPr>
        <w:spacing w:after="0"/>
        <w:jc w:val="both"/>
        <w:rPr>
          <w:lang w:val="ru-RU"/>
        </w:rPr>
      </w:pPr>
      <w:bookmarkStart w:id="138" w:name="z2246"/>
      <w:bookmarkEnd w:id="137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29. Предприниматель презентует свой бизнес-проект на заседании конкурсной комиссии, в том числе посредством видеоконференцсвязи.</w:t>
      </w:r>
    </w:p>
    <w:p>
      <w:pPr>
        <w:spacing w:after="0"/>
        <w:jc w:val="both"/>
        <w:rPr>
          <w:lang w:val="ru-RU"/>
        </w:rPr>
      </w:pPr>
      <w:bookmarkStart w:id="139" w:name="z2247"/>
      <w:bookmarkEnd w:id="138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30. В целях прозрачности механизма предоставления государственного гранта проводится аудио или видео запись с уведомлением предпринимателя, презентующего свой бизнес-проект.</w:t>
      </w:r>
    </w:p>
    <w:p>
      <w:pPr>
        <w:spacing w:after="0"/>
        <w:jc w:val="both"/>
        <w:rPr>
          <w:lang w:val="ru-RU"/>
        </w:rPr>
      </w:pPr>
      <w:bookmarkStart w:id="140" w:name="z2248"/>
      <w:bookmarkEnd w:id="139"/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На заседание конкурсной комиссии приглашаются наблюдатели. </w:t>
      </w:r>
    </w:p>
    <w:p>
      <w:pPr>
        <w:spacing w:after="0"/>
        <w:jc w:val="both"/>
        <w:rPr>
          <w:lang w:val="ru-RU"/>
        </w:rPr>
      </w:pPr>
      <w:bookmarkStart w:id="141" w:name="z2249"/>
      <w:bookmarkEnd w:id="140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В качестве наблюдателей на заседании конкурсной комиссии могут присутствовать депутаты Парламента Республики Казахстан и маслихатов всех уровней, аккредитованные представители средств массовой информации, других государственных органов, общественных объединений (неправительственных организаций), коммерческих организаций и политических партий.</w:t>
      </w:r>
    </w:p>
    <w:p>
      <w:pPr>
        <w:spacing w:after="0"/>
        <w:jc w:val="both"/>
        <w:rPr>
          <w:lang w:val="ru-RU"/>
        </w:rPr>
      </w:pPr>
      <w:bookmarkStart w:id="142" w:name="z2250"/>
      <w:bookmarkEnd w:id="141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В процессе заседания конкурсной комиссии наблюдатели не задают вопросы предпринимателям, презентующим свой бизнес-проект.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предпринимателей, конкурсных процедур, в которых принимают участие предприниматели, использование ими технических средств записи.</w:t>
      </w:r>
    </w:p>
    <w:p>
      <w:pPr>
        <w:spacing w:after="0"/>
        <w:jc w:val="both"/>
        <w:rPr>
          <w:lang w:val="ru-RU"/>
        </w:rPr>
      </w:pPr>
      <w:bookmarkStart w:id="143" w:name="z2251"/>
      <w:bookmarkEnd w:id="142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31. Конкурсная комиссия в соответствии с законодательством Республики Казахстан и настоящими Правилами предоставления государственных грантов осуществляет:</w:t>
      </w:r>
    </w:p>
    <w:p>
      <w:pPr>
        <w:spacing w:after="0"/>
        <w:jc w:val="both"/>
        <w:rPr>
          <w:lang w:val="ru-RU"/>
        </w:rPr>
      </w:pPr>
      <w:bookmarkStart w:id="144" w:name="z2252"/>
      <w:bookmarkEnd w:id="143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1) рассмотрение заявленного проекта на полноту и достоверность представленных документов;</w:t>
      </w:r>
    </w:p>
    <w:p>
      <w:pPr>
        <w:spacing w:after="0"/>
        <w:jc w:val="both"/>
        <w:rPr>
          <w:lang w:val="ru-RU"/>
        </w:rPr>
      </w:pPr>
      <w:bookmarkStart w:id="145" w:name="z2253"/>
      <w:bookmarkEnd w:id="144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2) голосование методом простановки баллов по каждому вопросу согласно критериям оценки предпринимателя в рамках бизнес-идей, указанным в приложении 5 к настоящим Правилам предоставления государственных грантов;</w:t>
      </w:r>
    </w:p>
    <w:p>
      <w:pPr>
        <w:spacing w:after="0"/>
        <w:jc w:val="both"/>
        <w:rPr>
          <w:lang w:val="ru-RU"/>
        </w:rPr>
      </w:pPr>
      <w:bookmarkStart w:id="146" w:name="z2254"/>
      <w:bookmarkEnd w:id="145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3) подписание протокола заседания конкурсной комиссии по отбору заявок субъектов малого предпринимательства, претендующих на предоставление государственных грантов, по форме согласно приложению 6 к настоящим Правилам предоставления государственных грантов, где указаны результаты голосования каждого члена конкурсной комиссии и ее итоговое решение.</w:t>
      </w:r>
    </w:p>
    <w:p>
      <w:pPr>
        <w:spacing w:after="0"/>
        <w:jc w:val="both"/>
        <w:rPr>
          <w:lang w:val="ru-RU"/>
        </w:rPr>
      </w:pPr>
      <w:bookmarkStart w:id="147" w:name="z2255"/>
      <w:bookmarkEnd w:id="146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Информация по персональному голосованию членов конкурсной комиссии при отборе предпринимателей оглашению не подлежит.</w:t>
      </w:r>
    </w:p>
    <w:p>
      <w:pPr>
        <w:spacing w:after="0"/>
        <w:jc w:val="both"/>
        <w:rPr>
          <w:lang w:val="ru-RU"/>
        </w:rPr>
      </w:pPr>
      <w:bookmarkStart w:id="148" w:name="z2256"/>
      <w:bookmarkEnd w:id="147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Конкурсная комиссия при изучении заявок запрашивает через регионального координатора в соответствующих уполномоченных государственных органах, а </w:t>
      </w:r>
      <w:r>
        <w:rPr>
          <w:color w:val="000000"/>
          <w:sz w:val="28"/>
          <w:lang w:val="ru-RU"/>
        </w:rPr>
        <w:lastRenderedPageBreak/>
        <w:t>также у юридических и физических лиц информацию о соответствии действительности указанных в заявке сведений.</w:t>
      </w:r>
    </w:p>
    <w:p>
      <w:pPr>
        <w:spacing w:after="0"/>
        <w:jc w:val="both"/>
        <w:rPr>
          <w:lang w:val="ru-RU"/>
        </w:rPr>
      </w:pPr>
      <w:bookmarkStart w:id="149" w:name="z2257"/>
      <w:bookmarkEnd w:id="148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32. Конкурсная комиссия при рассмотрении конкурсных заявок принимает решение о возможности/невозможности предоставления государственного гранта для реализации новых бизнес-идей на основании следующих критериев (в том числе руководствуясь критериями оценки бизнес-проекта предпринимателя, отраженными в приложении 5 к настоящим Правилам предоставления государственных грантов):</w:t>
      </w:r>
    </w:p>
    <w:p>
      <w:pPr>
        <w:spacing w:after="0"/>
        <w:jc w:val="both"/>
        <w:rPr>
          <w:lang w:val="ru-RU"/>
        </w:rPr>
      </w:pPr>
      <w:bookmarkStart w:id="150" w:name="z2258"/>
      <w:bookmarkEnd w:id="149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1) новизна бизнес-идей (требование не является обязательным для социально уязвимых слоев населения, в том числе инвалидов 3 группы);</w:t>
      </w:r>
    </w:p>
    <w:p>
      <w:pPr>
        <w:spacing w:after="0"/>
        <w:jc w:val="both"/>
        <w:rPr>
          <w:lang w:val="ru-RU"/>
        </w:rPr>
      </w:pPr>
      <w:bookmarkStart w:id="151" w:name="z2259"/>
      <w:bookmarkEnd w:id="150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2) конкурентоспособность бизнес-проекта (проработка рыночной потребности – маркетинговый анализ);</w:t>
      </w:r>
    </w:p>
    <w:p>
      <w:pPr>
        <w:spacing w:after="0"/>
        <w:jc w:val="both"/>
        <w:rPr>
          <w:lang w:val="ru-RU"/>
        </w:rPr>
      </w:pPr>
      <w:bookmarkStart w:id="152" w:name="z2260"/>
      <w:bookmarkEnd w:id="151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3) готовность бизнес-проекта к внедрению (проработка вопроса организации производства, наличие помещения для размещения проекта, рынка сбыта, уровень готовности проекта для запуска производства).</w:t>
      </w:r>
    </w:p>
    <w:p>
      <w:pPr>
        <w:spacing w:after="0"/>
        <w:jc w:val="both"/>
        <w:rPr>
          <w:lang w:val="ru-RU"/>
        </w:rPr>
      </w:pPr>
      <w:bookmarkStart w:id="153" w:name="z2261"/>
      <w:bookmarkEnd w:id="152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При этом к критерию новизны бизнес-идеи относятся проекты, предусматривающие:</w:t>
      </w:r>
    </w:p>
    <w:p>
      <w:pPr>
        <w:spacing w:after="0"/>
        <w:jc w:val="both"/>
        <w:rPr>
          <w:lang w:val="ru-RU"/>
        </w:rPr>
      </w:pPr>
      <w:bookmarkStart w:id="154" w:name="z2262"/>
      <w:bookmarkEnd w:id="153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выпуск товаров, оказание услуг, выполнение работ, ранее не реализованных в конкретном населенном пункте или сельском округе;</w:t>
      </w:r>
    </w:p>
    <w:p>
      <w:pPr>
        <w:spacing w:after="0"/>
        <w:jc w:val="both"/>
        <w:rPr>
          <w:lang w:val="ru-RU"/>
        </w:rPr>
      </w:pPr>
      <w:bookmarkStart w:id="155" w:name="z2263"/>
      <w:bookmarkEnd w:id="154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применение новых или усовершенствованных технологий в конкретном населенном пункте или сельском округе.</w:t>
      </w:r>
    </w:p>
    <w:p>
      <w:pPr>
        <w:spacing w:after="0"/>
        <w:jc w:val="both"/>
        <w:rPr>
          <w:lang w:val="ru-RU"/>
        </w:rPr>
      </w:pPr>
      <w:bookmarkStart w:id="156" w:name="z2264"/>
      <w:bookmarkEnd w:id="155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33. Протокол заседания конкурсной комиссии формируется посредством веб-портала, подписывается членами, секретарем и председателем конкурсной комиссии посредством ЭЦП.</w:t>
      </w:r>
    </w:p>
    <w:p>
      <w:pPr>
        <w:spacing w:after="0"/>
        <w:jc w:val="both"/>
        <w:rPr>
          <w:lang w:val="ru-RU"/>
        </w:rPr>
      </w:pPr>
      <w:bookmarkStart w:id="157" w:name="z2265"/>
      <w:bookmarkEnd w:id="156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При подписании протокола конкурсной комиссии производится автоматическое резервирование объемов бюджетных средств в плане финансирования в соответствии с рассмотренными заявками.</w:t>
      </w:r>
    </w:p>
    <w:p>
      <w:pPr>
        <w:spacing w:after="0"/>
        <w:jc w:val="both"/>
        <w:rPr>
          <w:lang w:val="ru-RU"/>
        </w:rPr>
      </w:pPr>
      <w:bookmarkStart w:id="158" w:name="z2266"/>
      <w:bookmarkEnd w:id="157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34. Срок действия протокола заседания конкурсной комиссии – 9 (девять) месяцев со дня принятия решения конкурсной комиссии.</w:t>
      </w:r>
    </w:p>
    <w:p>
      <w:pPr>
        <w:spacing w:after="0"/>
        <w:jc w:val="both"/>
        <w:rPr>
          <w:lang w:val="ru-RU"/>
        </w:rPr>
      </w:pPr>
      <w:bookmarkStart w:id="159" w:name="z2267"/>
      <w:bookmarkEnd w:id="158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35. Присвоение баллов по проекту для его оценки осуществляется исходя из критериев оценки проекта предпринимателя, указанных в приложении 5 к настоящим Правилам предоставления государственных грантов.</w:t>
      </w:r>
    </w:p>
    <w:p>
      <w:pPr>
        <w:spacing w:after="0"/>
        <w:jc w:val="both"/>
        <w:rPr>
          <w:lang w:val="ru-RU"/>
        </w:rPr>
      </w:pPr>
      <w:bookmarkStart w:id="160" w:name="z2268"/>
      <w:bookmarkEnd w:id="159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36. Максимальный балл, присваиваемый членом конкурсной комиссии по одному проекту предпринимателя, составляет 40 (сорок) баллов. По бизнес-проектам предпринимателей, относящихся к социально уязвимым слоям населения, сумма максимального балла составляет 28 (двадцать восемь) баллов в соответствии с критериями оценки проекта предпринимателя согласно </w:t>
      </w:r>
      <w:r>
        <w:rPr>
          <w:color w:val="000000"/>
          <w:sz w:val="28"/>
          <w:lang w:val="ru-RU"/>
        </w:rPr>
        <w:lastRenderedPageBreak/>
        <w:t>приложению 5 к настоящим Правилам предоставления государственных грантов.</w:t>
      </w:r>
    </w:p>
    <w:p>
      <w:pPr>
        <w:spacing w:after="0"/>
        <w:jc w:val="both"/>
        <w:rPr>
          <w:lang w:val="ru-RU"/>
        </w:rPr>
      </w:pPr>
      <w:bookmarkStart w:id="161" w:name="z2269"/>
      <w:bookmarkEnd w:id="160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37. По итогам голосования количество баллов, выставленных членами конкурсной комиссии, суммируется и определяется итоговое решение конкурсной комиссии.</w:t>
      </w:r>
    </w:p>
    <w:p>
      <w:pPr>
        <w:spacing w:after="0"/>
        <w:jc w:val="both"/>
        <w:rPr>
          <w:lang w:val="ru-RU"/>
        </w:rPr>
      </w:pPr>
      <w:bookmarkStart w:id="162" w:name="z2270"/>
      <w:bookmarkEnd w:id="161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38. В случае, если проект набирает более 70 % от максимально возможной суммы баллов проголосовавших членов конкурсной комиссии, проект считается одобренным конкурсной комиссией.</w:t>
      </w:r>
    </w:p>
    <w:p>
      <w:pPr>
        <w:spacing w:after="0"/>
        <w:jc w:val="both"/>
        <w:rPr>
          <w:lang w:val="ru-RU"/>
        </w:rPr>
      </w:pPr>
      <w:bookmarkStart w:id="163" w:name="z2271"/>
      <w:bookmarkEnd w:id="162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39.Члены конкурсной комиссии при рассмотрении заявленного проекта не могут руководствоваться дискреционным подходом. Срок рассмотрения проекта составляет 5 (пять) рабочих дней.</w:t>
      </w:r>
    </w:p>
    <w:p>
      <w:pPr>
        <w:spacing w:after="0"/>
        <w:jc w:val="both"/>
        <w:rPr>
          <w:lang w:val="ru-RU"/>
        </w:rPr>
      </w:pPr>
      <w:bookmarkStart w:id="164" w:name="z2272"/>
      <w:bookmarkEnd w:id="163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40. После утверждения протокола предпринимателям направляется соответствующее уведомление на адрес электронной почты, указанный при регистрации на веб-портале. При этом уполномоченный орган просматривает протокол посредством веб-портала на постоянной основе, а финансовое агентство и предприниматель – только после подписания протокола.</w:t>
      </w:r>
    </w:p>
    <w:p>
      <w:pPr>
        <w:spacing w:after="0"/>
        <w:rPr>
          <w:lang w:val="ru-RU"/>
        </w:rPr>
      </w:pPr>
      <w:bookmarkStart w:id="165" w:name="z2273"/>
      <w:bookmarkEnd w:id="164"/>
      <w:r>
        <w:rPr>
          <w:b/>
          <w:color w:val="000000"/>
          <w:lang w:val="ru-RU"/>
        </w:rPr>
        <w:t xml:space="preserve"> Параграф 2. Механизм предоставления государственных грантов</w:t>
      </w:r>
    </w:p>
    <w:p>
      <w:pPr>
        <w:spacing w:after="0"/>
        <w:jc w:val="both"/>
        <w:rPr>
          <w:lang w:val="ru-RU"/>
        </w:rPr>
      </w:pPr>
      <w:bookmarkStart w:id="166" w:name="z2274"/>
      <w:bookmarkEnd w:id="165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41. Региональный координатор по результатам проведенного конкурса посредством веб-портала:</w:t>
      </w:r>
    </w:p>
    <w:p>
      <w:pPr>
        <w:spacing w:after="0"/>
        <w:jc w:val="both"/>
        <w:rPr>
          <w:lang w:val="ru-RU"/>
        </w:rPr>
      </w:pPr>
      <w:bookmarkStart w:id="167" w:name="z2275"/>
      <w:bookmarkEnd w:id="166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1) формирует электронный договор о предоставлении гранта и направляет его на согласование в финансовое агентство в течение 2 (два) рабочих дней со дня утверждения протокола конкурсной комиссии;</w:t>
      </w:r>
    </w:p>
    <w:p>
      <w:pPr>
        <w:spacing w:after="0"/>
        <w:jc w:val="both"/>
        <w:rPr>
          <w:lang w:val="ru-RU"/>
        </w:rPr>
      </w:pPr>
      <w:bookmarkStart w:id="168" w:name="z2276"/>
      <w:bookmarkEnd w:id="167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2) обеспечивает подписание договора о предоставлении гранта с предпринимателем, финансовым агентством в течение 5 (пять) рабочих дней со дня согласования проекта договора о предоставлении государственного гранта финансовым агентством.</w:t>
      </w:r>
    </w:p>
    <w:p>
      <w:pPr>
        <w:spacing w:after="0"/>
        <w:jc w:val="both"/>
        <w:rPr>
          <w:lang w:val="ru-RU"/>
        </w:rPr>
      </w:pPr>
      <w:bookmarkStart w:id="169" w:name="z2277"/>
      <w:bookmarkEnd w:id="168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42. Государственные гранты предоставляются государством через региональных координаторов по итогам проводимых конкурсов по отбору заявок предпринимателей на предоставление государственных грантов.</w:t>
      </w:r>
    </w:p>
    <w:p>
      <w:pPr>
        <w:spacing w:after="0"/>
        <w:jc w:val="both"/>
        <w:rPr>
          <w:lang w:val="ru-RU"/>
        </w:rPr>
      </w:pPr>
      <w:bookmarkStart w:id="170" w:name="z2278"/>
      <w:bookmarkEnd w:id="169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43. После заключения договора о предоставлении гранта региональный координатор осуществляет перечисление денежных средств предпринимателю на его расчетный банковский счет. Средства гранта не могут быть перечислены на счет физического лица, не зарегистрированного в качестве индивидуального предпринимателя.</w:t>
      </w:r>
    </w:p>
    <w:p>
      <w:pPr>
        <w:spacing w:after="0"/>
        <w:jc w:val="both"/>
        <w:rPr>
          <w:lang w:val="ru-RU"/>
        </w:rPr>
      </w:pPr>
      <w:bookmarkStart w:id="171" w:name="z2279"/>
      <w:bookmarkEnd w:id="170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44. Дополнительные соглашения к договору о предоставлении гранта заключаются сторонами договора посредством веб-портала.</w:t>
      </w:r>
    </w:p>
    <w:p>
      <w:pPr>
        <w:spacing w:after="0"/>
        <w:jc w:val="both"/>
        <w:rPr>
          <w:lang w:val="ru-RU"/>
        </w:rPr>
      </w:pPr>
      <w:bookmarkStart w:id="172" w:name="z2280"/>
      <w:bookmarkEnd w:id="171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45. Предприниматель обязан использовать грант по целевому назначению и выполнять условия договора о предоставлении гранта.</w:t>
      </w:r>
    </w:p>
    <w:p>
      <w:pPr>
        <w:spacing w:after="0"/>
        <w:rPr>
          <w:lang w:val="ru-RU"/>
        </w:rPr>
      </w:pPr>
      <w:bookmarkStart w:id="173" w:name="z2281"/>
      <w:bookmarkEnd w:id="172"/>
      <w:r>
        <w:rPr>
          <w:b/>
          <w:color w:val="000000"/>
          <w:lang w:val="ru-RU"/>
        </w:rPr>
        <w:lastRenderedPageBreak/>
        <w:t xml:space="preserve"> Глава 3. Мониторинг реализации проектов</w:t>
      </w:r>
    </w:p>
    <w:p>
      <w:pPr>
        <w:spacing w:after="0"/>
        <w:jc w:val="both"/>
        <w:rPr>
          <w:lang w:val="ru-RU"/>
        </w:rPr>
      </w:pPr>
      <w:bookmarkStart w:id="174" w:name="z2282"/>
      <w:bookmarkEnd w:id="173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46. Для осуществления функций мониторинга реализации проектов предпринимателей в рамках настоящих Правил предоставления государственных грантов финансовое агентство запрашивает у предпринимателя все необходимые документы и информацию, в том числе составляющую коммерческую и банковскую тайны, осуществляет мониторинг с выездом на место реализации проекта.</w:t>
      </w:r>
    </w:p>
    <w:p>
      <w:pPr>
        <w:spacing w:after="0"/>
        <w:jc w:val="both"/>
        <w:rPr>
          <w:lang w:val="ru-RU"/>
        </w:rPr>
      </w:pPr>
      <w:bookmarkStart w:id="175" w:name="z2283"/>
      <w:bookmarkEnd w:id="174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47. Мониторинг реализации проектов в рамках Правил предоставления государственных грантов осуществляется финансовым агентством на основе Правил проведения мониторинга проектов, реализуемых в рамках национального проекта, утверждаемых уполномоченным органом по предпринимательству.</w:t>
      </w:r>
    </w:p>
    <w:p>
      <w:pPr>
        <w:spacing w:after="0"/>
        <w:jc w:val="both"/>
        <w:rPr>
          <w:lang w:val="ru-RU"/>
        </w:rPr>
      </w:pPr>
      <w:bookmarkStart w:id="176" w:name="z2284"/>
      <w:bookmarkEnd w:id="175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К функциям финансового агентства относятся:</w:t>
      </w:r>
    </w:p>
    <w:p>
      <w:pPr>
        <w:spacing w:after="0"/>
        <w:jc w:val="both"/>
        <w:rPr>
          <w:lang w:val="ru-RU"/>
        </w:rPr>
      </w:pPr>
      <w:bookmarkStart w:id="177" w:name="z2285"/>
      <w:bookmarkEnd w:id="176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1) мониторинг целевого использования гранта;</w:t>
      </w:r>
    </w:p>
    <w:p>
      <w:pPr>
        <w:spacing w:after="0"/>
        <w:jc w:val="both"/>
        <w:rPr>
          <w:lang w:val="ru-RU"/>
        </w:rPr>
      </w:pPr>
      <w:bookmarkStart w:id="178" w:name="z2286"/>
      <w:bookmarkEnd w:id="177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2) мониторинг деятельности предпринимателей по выполнению бизнес-проектов в соответствии с планом по мониторингу, утверждаемым финансовым агентством;</w:t>
      </w:r>
    </w:p>
    <w:p>
      <w:pPr>
        <w:spacing w:after="0"/>
        <w:jc w:val="both"/>
        <w:rPr>
          <w:lang w:val="ru-RU"/>
        </w:rPr>
      </w:pPr>
      <w:bookmarkStart w:id="179" w:name="z2287"/>
      <w:bookmarkEnd w:id="178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3) мониторинг выполнения предпринимателем условий по созданию новых рабочих мест;</w:t>
      </w:r>
    </w:p>
    <w:p>
      <w:pPr>
        <w:spacing w:after="0"/>
        <w:jc w:val="both"/>
        <w:rPr>
          <w:lang w:val="ru-RU"/>
        </w:rPr>
      </w:pPr>
      <w:bookmarkStart w:id="180" w:name="z2288"/>
      <w:bookmarkEnd w:id="179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4) мониторинг выполнения предпринимателем условий договора о предоставлении гранта.</w:t>
      </w:r>
    </w:p>
    <w:p>
      <w:pPr>
        <w:spacing w:after="0"/>
        <w:jc w:val="both"/>
        <w:rPr>
          <w:lang w:val="ru-RU"/>
        </w:rPr>
      </w:pPr>
      <w:bookmarkStart w:id="181" w:name="z2289"/>
      <w:bookmarkEnd w:id="180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48. В рамках мониторинга финансовое агентство:</w:t>
      </w:r>
    </w:p>
    <w:p>
      <w:pPr>
        <w:spacing w:after="0"/>
        <w:jc w:val="both"/>
        <w:rPr>
          <w:lang w:val="ru-RU"/>
        </w:rPr>
      </w:pPr>
      <w:bookmarkStart w:id="182" w:name="z2290"/>
      <w:bookmarkEnd w:id="181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1) ведет реестр получателей грантов на веб-портале;</w:t>
      </w:r>
    </w:p>
    <w:p>
      <w:pPr>
        <w:spacing w:after="0"/>
        <w:jc w:val="both"/>
        <w:rPr>
          <w:lang w:val="ru-RU"/>
        </w:rPr>
      </w:pPr>
      <w:bookmarkStart w:id="183" w:name="z2291"/>
      <w:bookmarkEnd w:id="182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2) проводит мониторинг целевого использования средств, полученных предпринимателями, и представляет региональному координатору отчет о реализации предпринимателями бизнес-проектов.</w:t>
      </w:r>
    </w:p>
    <w:p>
      <w:pPr>
        <w:spacing w:after="0"/>
        <w:jc w:val="both"/>
        <w:rPr>
          <w:lang w:val="ru-RU"/>
        </w:rPr>
      </w:pPr>
      <w:bookmarkStart w:id="184" w:name="z2292"/>
      <w:bookmarkEnd w:id="183"/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49. При выявлении финансовым агентством нецелевого использования предпринимателем средств гранта либо несоответствия проекта и/или предпринимателя условиям предоставления государственных грантов и/или решению конкурсной комиссии и/или условиям договора о предоставлении гранта, либо неисполнения обязательств предпринимателем по достижении численности рабочих мест финансовое агентство через веб-портал уведомляет регионального координатора и конкурсную комиссию. </w:t>
      </w:r>
    </w:p>
    <w:p>
      <w:pPr>
        <w:spacing w:after="0"/>
        <w:jc w:val="both"/>
        <w:rPr>
          <w:lang w:val="ru-RU"/>
        </w:rPr>
      </w:pPr>
      <w:bookmarkStart w:id="185" w:name="z2293"/>
      <w:bookmarkEnd w:id="184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На основе информации, представленной финансовым агентством, конкурсная комиссия в течение 10 (десять) рабочих дней с момента получения информации принимает решение о предоставлении дополнительного срока для устранения выявленных замечаний либо о расторжении договора о </w:t>
      </w:r>
      <w:r>
        <w:rPr>
          <w:color w:val="000000"/>
          <w:sz w:val="28"/>
          <w:lang w:val="ru-RU"/>
        </w:rPr>
        <w:lastRenderedPageBreak/>
        <w:t>предоставлении гранта с предпринимателем, после чего уведомляет через веб-портал о своем решении регионального координатора и финансовое агентство.</w:t>
      </w:r>
    </w:p>
    <w:p>
      <w:pPr>
        <w:spacing w:after="0"/>
        <w:jc w:val="both"/>
        <w:rPr>
          <w:lang w:val="ru-RU"/>
        </w:rPr>
      </w:pPr>
      <w:bookmarkStart w:id="186" w:name="z2294"/>
      <w:bookmarkEnd w:id="185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50. В случае принятия конкурсной комиссией решения о расторжении договора о предоставлении гранта с предпринимателем, региональный координатор расторгает указанный договор на веб-портале и проводит мероприятия по возврату средств государственного гранта, использованного не по целевому назначению, в порядке, предусмотренном законодательством Республики Казахстан. В случае выявления нецелевого использования части средств гранта, допускается возврат по соответствующему решению конкурсной комиссии средств гранта только на сумму нецелевого использования средств гранта.</w:t>
      </w:r>
    </w:p>
    <w:p>
      <w:pPr>
        <w:spacing w:after="0"/>
        <w:jc w:val="both"/>
      </w:pPr>
      <w:bookmarkStart w:id="187" w:name="z2295"/>
      <w:bookmarkEnd w:id="186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53"/>
        <w:gridCol w:w="3924"/>
      </w:tblGrid>
      <w:tr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7"/>
          <w:p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Приложение 1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к Правилам государственных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грантов для реализации новых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бизнес-идей в рамках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национального проекта по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развитию предпринимательства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на 2021 – 2025 годы</w:t>
            </w:r>
          </w:p>
        </w:tc>
      </w:tr>
    </w:tbl>
    <w:p>
      <w:pPr>
        <w:spacing w:after="0"/>
      </w:pPr>
      <w:bookmarkStart w:id="188" w:name="z2297"/>
      <w:r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Перечень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приоритетных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секторов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экономики</w:t>
      </w:r>
      <w:proofErr w:type="spellEnd"/>
      <w:r>
        <w:rPr>
          <w:b/>
          <w:color w:val="000000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8"/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ОКЭД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Агропромышленный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комплекс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Растениеводство и животноводство, охота и предоставление услуг в этих областях, за исключением 01.11 "Выращивание зерновых культур (за исключением риса), бобовых культур и масличных семян"</w:t>
            </w:r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Рыболовство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рыбоводство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продуктов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питания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11.06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солода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11.07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Производство безалкогольных напитков, минеральных вод и других вод в бутылках </w:t>
            </w:r>
          </w:p>
        </w:tc>
      </w:tr>
      <w:tr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Легкая промышленность и производство мебели</w:t>
            </w:r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текстильных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изделий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одежды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Производство кожаной и относящейся к ней продукции</w:t>
            </w:r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Производство бумаги и бумажной продукции</w:t>
            </w:r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Полиграфическая деятельность и воспроизведение записанных носителей информации</w:t>
            </w:r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продуктов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химической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промышленности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Производство основных фармацевтических продуктов и фармацевтических препаратов</w:t>
            </w:r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22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Производство резиновых и пластмассовых изделий</w:t>
            </w:r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мебели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Производство строительных материалов и прочей неметаллической минеральной продукции</w:t>
            </w:r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Производство прочей неметаллической минеральной продукции</w:t>
            </w:r>
          </w:p>
        </w:tc>
      </w:tr>
      <w:tr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Металлургия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металлообработка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машиностроение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Металлургическое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Производство готовых металлических изделий, кроме машин и оборудования</w:t>
            </w:r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Производство компьютеров, электронного и оптического оборудования</w:t>
            </w:r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электрического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оборудования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Производство машин и оборудования, не включенных в другие группировки</w:t>
            </w:r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Производство автомобилей, прицепов и полуприцепов</w:t>
            </w:r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прочих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транспортных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Ремонт и установка машин и оборудования</w:t>
            </w:r>
          </w:p>
        </w:tc>
      </w:tr>
      <w:tr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Другие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сектора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промышленности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прочих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готовых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изделий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35.11.4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электроэнергии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ветровыми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электростанциями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35.11.5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электроэнергии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солнечными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электростанциями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35.11.9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электроэнергии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прочими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электростанциями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35.11.2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электроэнергии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гидроэлектростанциями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Сбор, обработка и удаление отходов; утилизация (восстановление) материалов</w:t>
            </w:r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Деятельность по ликвидации загрязнений и прочие услуги в области удаления отходов</w:t>
            </w:r>
          </w:p>
        </w:tc>
      </w:tr>
      <w:tr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Транспорт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складирование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45.2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Техническое обслуживание и ремонт автомобилей</w:t>
            </w:r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49.3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Деятельность прочего пассажирского сухопутного транспорта</w:t>
            </w:r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49.41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грузового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автомобильного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транспорта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водного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транспорта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Складирование грузов и вспомогательная транспортная деятельность</w:t>
            </w:r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Почтовая и курьерская деятельность, за исключением деятельности, относящейся к сфере естественных монополий</w:t>
            </w:r>
          </w:p>
        </w:tc>
      </w:tr>
      <w:tr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Туризм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55.10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Предоставление услуг гостиницами и аналогичными местами для проживания</w:t>
            </w:r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55.20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Предоставление жилья на выходные дни и прочие периоды краткосрочного проживания</w:t>
            </w:r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55.30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Предоставление услуг кемпингами, стоянками для автофургонов и автоприцепов для жилья</w:t>
            </w:r>
          </w:p>
        </w:tc>
      </w:tr>
      <w:tr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связь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Издательская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59.14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кинофильмов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Телекоммуникации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Компьютерное программирование, консультационные и другие сопутствующие услуги</w:t>
            </w:r>
          </w:p>
        </w:tc>
      </w:tr>
      <w:tr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</w:p>
          <w:p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Аренда и управление собственной или арендуемой недвижимостью</w:t>
            </w:r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68.20.1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Аренда складских помещений и складских площадок</w:t>
            </w:r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68.20.2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Аренда (субаренда) складских помещений и складских площадок</w:t>
            </w:r>
          </w:p>
        </w:tc>
      </w:tr>
      <w:tr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Профессиональная, научная и техническая деятельность</w:t>
            </w:r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69.2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Деятельность в области бухгалтерского учета и аудита; консультирование по налогообложению</w:t>
            </w:r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Деятельность в области архитектуры, инженерных изысканий; технических испытаний и анализа</w:t>
            </w:r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Научные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разработки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Прочая профессиональная, научная и техническая деятельность</w:t>
            </w:r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Ветеринарная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Аренда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прокат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лизинг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Аренда и лизинг легковых автомобилей и легких автотранспортных средств*</w:t>
            </w:r>
          </w:p>
        </w:tc>
      </w:tr>
      <w:tr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Деятельность по обслуживанию зданий и благоустройству территорий</w:t>
            </w:r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Деятельность по обслуживанию зданий и благоустройству территорий</w:t>
            </w:r>
          </w:p>
        </w:tc>
      </w:tr>
      <w:tr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Здравоохранение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социальные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области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Предоставление социальных услуг с обеспечением проживания</w:t>
            </w:r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Предоставление социальных услуг без обеспечения проживания</w:t>
            </w:r>
          </w:p>
        </w:tc>
      </w:tr>
      <w:tr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Искусство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развлечение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отдых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Деятельность библиотек, архивов, музеев и прочая деятельность в области культуры</w:t>
            </w:r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Деятельность в области спорта, организации и развлечений (за исключением дискотек и караоке)</w:t>
            </w:r>
          </w:p>
        </w:tc>
      </w:tr>
      <w:tr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Предоставление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прочих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Ремонт компьютеров, предметов личного потребления и бытовых товаров</w:t>
            </w:r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96.01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Стирка и (химическая) чистка текстильных и меховых изделий</w:t>
            </w:r>
          </w:p>
        </w:tc>
      </w:tr>
    </w:tbl>
    <w:p>
      <w:pPr>
        <w:spacing w:after="0"/>
        <w:jc w:val="both"/>
        <w:rPr>
          <w:lang w:val="ru-RU"/>
        </w:rPr>
      </w:pPr>
      <w:bookmarkStart w:id="189" w:name="z2298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* Данный ОКЭД предусматривает аренду и лизинг легковых автомобилей отечественных производителей</w:t>
      </w:r>
    </w:p>
    <w:p>
      <w:pPr>
        <w:spacing w:after="0"/>
        <w:jc w:val="both"/>
      </w:pPr>
      <w:bookmarkStart w:id="190" w:name="z2299"/>
      <w:bookmarkEnd w:id="189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53"/>
        <w:gridCol w:w="3924"/>
      </w:tblGrid>
      <w:tr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0"/>
          <w:p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Приложение 2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к Правилам государственных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грантов для реализации новых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бизнес-идей в рамках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национального проекта по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lastRenderedPageBreak/>
              <w:t xml:space="preserve">развитию предпринимательства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на 2021 – 2025 годы</w:t>
            </w:r>
          </w:p>
        </w:tc>
      </w:tr>
      <w:tr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>
      <w:pPr>
        <w:spacing w:after="0"/>
      </w:pPr>
      <w:bookmarkStart w:id="191" w:name="z2302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Объявление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проведении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конкурса</w:t>
      </w:r>
      <w:proofErr w:type="spellEnd"/>
    </w:p>
    <w:p>
      <w:pPr>
        <w:spacing w:after="0"/>
        <w:jc w:val="both"/>
      </w:pPr>
      <w:bookmarkStart w:id="192" w:name="z2303"/>
      <w:bookmarkEnd w:id="19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Организатор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конкурса</w:t>
      </w:r>
      <w:proofErr w:type="spellEnd"/>
      <w:r>
        <w:rPr>
          <w:color w:val="000000"/>
          <w:sz w:val="28"/>
        </w:rPr>
        <w:t>: ________________________________________</w:t>
      </w:r>
    </w:p>
    <w:bookmarkEnd w:id="192"/>
    <w:p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почты</w:t>
      </w:r>
      <w:proofErr w:type="spellEnd"/>
      <w:r>
        <w:rPr>
          <w:color w:val="000000"/>
          <w:sz w:val="28"/>
        </w:rPr>
        <w:t>: _____________________________________;</w:t>
      </w:r>
    </w:p>
    <w:p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контактный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телефон</w:t>
      </w:r>
      <w:proofErr w:type="spellEnd"/>
      <w:r>
        <w:rPr>
          <w:color w:val="000000"/>
          <w:sz w:val="28"/>
        </w:rPr>
        <w:t xml:space="preserve"> __________________________________________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Предмет конкурса: предоставление начинающим предпринимателям, молодым 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предпринимателям государственных грантов (на создание собственного бизнеса) в рамках 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>национального проекта по развитию предпринимательства на 2021 – 2025 годы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Форма конкурса: открытый конкурс.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Место подачи заявок для участия в конкурсе: веб-портал информационной системы 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>субсидирования.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Порядок предоставления конкурсной документации: для участия в конкурсе 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претенденты представляют электронную заявку по утвержденной форме и полный пакет 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>конкурсной документации.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Сроки предоставления заявок: с "__" _______ 20___ года по "__" _______ 20___ года.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Заявки, поступившие по истечении указанного срока, приему не подлежат.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С настоящим объявлением и конкурсной документацией можно ознакомиться на </w:t>
      </w:r>
    </w:p>
    <w:p>
      <w:pPr>
        <w:spacing w:after="0"/>
        <w:jc w:val="both"/>
      </w:pPr>
      <w:proofErr w:type="spellStart"/>
      <w:r>
        <w:rPr>
          <w:color w:val="000000"/>
          <w:sz w:val="28"/>
        </w:rPr>
        <w:t>официальном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регионального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координатора</w:t>
      </w:r>
      <w:proofErr w:type="spellEnd"/>
      <w:r>
        <w:rPr>
          <w:color w:val="000000"/>
          <w:sz w:val="28"/>
        </w:rPr>
        <w:t>: _______________.</w:t>
      </w:r>
    </w:p>
    <w:p>
      <w:pPr>
        <w:spacing w:after="0"/>
        <w:jc w:val="both"/>
      </w:pPr>
      <w:bookmarkStart w:id="193" w:name="z2304"/>
      <w:r>
        <w:rPr>
          <w:color w:val="000000"/>
          <w:sz w:val="28"/>
        </w:rPr>
        <w:t>      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53"/>
        <w:gridCol w:w="3924"/>
      </w:tblGrid>
      <w:tr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3"/>
          <w:p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Приложение 3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к Правилам государственных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грантов для реализации новых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бизнес-идей в рамках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национального проекта по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развитию предпринимательства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на 2021 – 2025 годы</w:t>
            </w:r>
          </w:p>
        </w:tc>
      </w:tr>
      <w:tr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>
      <w:pPr>
        <w:spacing w:after="0"/>
        <w:rPr>
          <w:lang w:val="ru-RU"/>
        </w:rPr>
      </w:pPr>
      <w:bookmarkStart w:id="194" w:name="z2307"/>
      <w:r>
        <w:rPr>
          <w:b/>
          <w:color w:val="000000"/>
          <w:lang w:val="ru-RU"/>
        </w:rPr>
        <w:t xml:space="preserve"> Заявка на участие в конкурсном отборе на предоставление государственного гранта для реализации новых бизнес-идей</w:t>
      </w:r>
    </w:p>
    <w:p>
      <w:pPr>
        <w:spacing w:after="0"/>
        <w:jc w:val="both"/>
        <w:rPr>
          <w:lang w:val="ru-RU"/>
        </w:rPr>
      </w:pPr>
      <w:bookmarkStart w:id="195" w:name="z2308"/>
      <w:bookmarkEnd w:id="194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В _________________ области (города</w:t>
      </w:r>
    </w:p>
    <w:bookmarkEnd w:id="195"/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республиканского значения, столицы)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от ______________________________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_________________________________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(полное наименование юридического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лица, фамилия, имя, отчество (при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его наличии) физического лица)</w:t>
      </w:r>
    </w:p>
    <w:p>
      <w:pPr>
        <w:spacing w:after="0"/>
        <w:jc w:val="both"/>
        <w:rPr>
          <w:lang w:val="ru-RU"/>
        </w:rPr>
      </w:pPr>
      <w:bookmarkStart w:id="196" w:name="z2309"/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Прошу рассмотреть представленные материалы и заявляю об участии в конкурсном </w:t>
      </w:r>
    </w:p>
    <w:bookmarkEnd w:id="196"/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отборе для предоставления субъектам малого предпринимательства государственных 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>грантов для реализации новых бизнес-идей (на создание собственного бизнеса).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1. Сведения о заявителе: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для юридического лица: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наименование __________________________________________________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бизнес-идентификационный номер (далее – БИН) ____________________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фамилия, имя, отчество (при наличии) руководителя __________________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индивидуальный идентификационный номер (далее – ИИН) руководителя 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_____________________________________________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адрес __________________________________________________________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номер телефона (факса) __________________________________________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для физического лица, индивидуального предпринимателя: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наименование __________________________________________________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фамилия, имя, отчество (при наличии) _____________________________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ИИН __________________________________________________________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документ, удостоверяющий личность: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номер _________________________________________________________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кем выдано ____________________________________________________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дата выдачи ____________________________________________________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адрес _________________________________________________________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номер телефона (факса) __________________________________________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Уведомление о начале деятельности в качестве физического лица, индивидуального 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предпринимателя: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местонахождение _______________________________________________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дата уведомления _______________________________________________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2. Сведения о наличии текущего счета у субъекта малого предпринимательства в 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банке второго уровня: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Реквизиты банка: ________________________________________________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Наименование банка: ____________________________________________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БИК __________________________________________________________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ИИК __________________________________________________________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БИН __________________________________________________________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Кбе</w:t>
      </w:r>
      <w:proofErr w:type="spellEnd"/>
      <w:r>
        <w:rPr>
          <w:color w:val="000000"/>
          <w:sz w:val="28"/>
          <w:lang w:val="ru-RU"/>
        </w:rPr>
        <w:t xml:space="preserve"> ___________________________________________________________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3. Запрашиваемые денежные средства, всего, тысяч тенге _____________;</w:t>
      </w:r>
    </w:p>
    <w:p>
      <w:pPr>
        <w:spacing w:after="0"/>
        <w:jc w:val="both"/>
        <w:rPr>
          <w:lang w:val="ru-RU"/>
        </w:rPr>
      </w:pPr>
      <w:bookmarkStart w:id="197" w:name="z2310"/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в том числе по годам: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7"/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тг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bookmarkStart w:id="198" w:name="z2311"/>
            <w:r>
              <w:rPr>
                <w:color w:val="000000"/>
                <w:sz w:val="20"/>
                <w:lang w:val="ru-RU"/>
              </w:rPr>
              <w:t>Цель</w:t>
            </w:r>
          </w:p>
          <w:bookmarkEnd w:id="198"/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(с раскрытием деталей бизнес-проекта)</w:t>
            </w:r>
          </w:p>
        </w:tc>
      </w:tr>
      <w:tr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jc w:val="both"/>
      </w:pPr>
      <w:bookmarkStart w:id="199" w:name="z231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Подтверждаю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следующее</w:t>
      </w:r>
      <w:proofErr w:type="spellEnd"/>
      <w:r>
        <w:rPr>
          <w:color w:val="000000"/>
          <w:sz w:val="28"/>
        </w:rPr>
        <w:t>:</w:t>
      </w:r>
    </w:p>
    <w:p>
      <w:pPr>
        <w:spacing w:after="0"/>
        <w:jc w:val="both"/>
        <w:rPr>
          <w:lang w:val="ru-RU"/>
        </w:rPr>
      </w:pPr>
      <w:bookmarkStart w:id="200" w:name="z2313"/>
      <w:bookmarkEnd w:id="199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1) отсутствие просроченной задолженности по ранее предоставленным кредитам (займам);</w:t>
      </w:r>
    </w:p>
    <w:p>
      <w:pPr>
        <w:spacing w:after="0"/>
        <w:jc w:val="both"/>
        <w:rPr>
          <w:lang w:val="ru-RU"/>
        </w:rPr>
      </w:pPr>
      <w:bookmarkStart w:id="201" w:name="z2314"/>
      <w:bookmarkEnd w:id="200"/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2) сведения, содержащиеся в настоящей заявке, а также все затребованные региональным координатором документы представлены исключительно для предоставления государственных грантов в рамках настоящих Правил предоставления государственных грантов. </w:t>
      </w:r>
    </w:p>
    <w:p>
      <w:pPr>
        <w:spacing w:after="0"/>
        <w:jc w:val="both"/>
        <w:rPr>
          <w:lang w:val="ru-RU"/>
        </w:rPr>
      </w:pPr>
      <w:bookmarkStart w:id="202" w:name="z2315"/>
      <w:bookmarkEnd w:id="201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Гарантирую:</w:t>
      </w:r>
    </w:p>
    <w:p>
      <w:pPr>
        <w:spacing w:after="0"/>
        <w:jc w:val="both"/>
        <w:rPr>
          <w:lang w:val="ru-RU"/>
        </w:rPr>
      </w:pPr>
      <w:bookmarkStart w:id="203" w:name="z2316"/>
      <w:bookmarkEnd w:id="202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1) предоставлять и раскрывать по первому требованию регионального координатора любую информацию и документы, содержащие банковскую и коммерческую тайны, затребованные в рамках рассмотрения настоящей заявки;</w:t>
      </w:r>
    </w:p>
    <w:p>
      <w:pPr>
        <w:spacing w:after="0"/>
        <w:jc w:val="both"/>
        <w:rPr>
          <w:lang w:val="ru-RU"/>
        </w:rPr>
      </w:pPr>
      <w:bookmarkStart w:id="204" w:name="z2317"/>
      <w:bookmarkEnd w:id="203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2) незамедлительно уведомить регионального координатора в случае изменения данных, указанных в заявке.</w:t>
      </w:r>
    </w:p>
    <w:p>
      <w:pPr>
        <w:spacing w:after="0"/>
        <w:jc w:val="both"/>
        <w:rPr>
          <w:lang w:val="ru-RU"/>
        </w:rPr>
      </w:pPr>
      <w:bookmarkStart w:id="205" w:name="z2318"/>
      <w:bookmarkEnd w:id="204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Согласен с тем, что:</w:t>
      </w:r>
    </w:p>
    <w:p>
      <w:pPr>
        <w:spacing w:after="0"/>
        <w:jc w:val="both"/>
        <w:rPr>
          <w:lang w:val="ru-RU"/>
        </w:rPr>
      </w:pPr>
      <w:bookmarkStart w:id="206" w:name="z2319"/>
      <w:bookmarkEnd w:id="205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1) региональным координатором и конкурсной комиссией допускается проводить проверку представленных сведений;</w:t>
      </w:r>
    </w:p>
    <w:p>
      <w:pPr>
        <w:spacing w:after="0"/>
        <w:jc w:val="both"/>
        <w:rPr>
          <w:lang w:val="ru-RU"/>
        </w:rPr>
      </w:pPr>
      <w:bookmarkStart w:id="207" w:name="z2320"/>
      <w:bookmarkEnd w:id="206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2) региональным координатором допускается не проверять действительность указанных данных;</w:t>
      </w:r>
    </w:p>
    <w:p>
      <w:pPr>
        <w:spacing w:after="0"/>
        <w:jc w:val="both"/>
        <w:rPr>
          <w:lang w:val="ru-RU"/>
        </w:rPr>
      </w:pPr>
      <w:bookmarkStart w:id="208" w:name="z2321"/>
      <w:bookmarkEnd w:id="207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3) в случае выявления недостоверности указанных данных и информации, настоящая заявка отклоняется на любом этапе ее рассмотрения;</w:t>
      </w:r>
    </w:p>
    <w:p>
      <w:pPr>
        <w:spacing w:after="0"/>
        <w:jc w:val="both"/>
        <w:rPr>
          <w:lang w:val="ru-RU"/>
        </w:rPr>
      </w:pPr>
      <w:bookmarkStart w:id="209" w:name="z2322"/>
      <w:bookmarkEnd w:id="208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4) региональный координатор вправе представлять указанные в настоящей заявке сведения, информацию и представленные предпринимателем документы заинтересованным третьим лицам (право которых на получение информации в рамках национального проекта предусмотрено законодательством Республики Казахстан), а также в уполномоченный орган по предпринимательству, </w:t>
      </w:r>
      <w:r>
        <w:rPr>
          <w:color w:val="000000"/>
          <w:sz w:val="28"/>
          <w:lang w:val="ru-RU"/>
        </w:rPr>
        <w:lastRenderedPageBreak/>
        <w:t>уполномоченный орган по регулированию, контролю и надзору финансового рынка и финансовых организаций, АО "Национальный управляющий холдинг "Байтерек";</w:t>
      </w:r>
    </w:p>
    <w:p>
      <w:pPr>
        <w:spacing w:after="0"/>
        <w:jc w:val="both"/>
        <w:rPr>
          <w:lang w:val="ru-RU"/>
        </w:rPr>
      </w:pPr>
      <w:bookmarkStart w:id="210" w:name="z2323"/>
      <w:bookmarkEnd w:id="209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5) региональный координатор оставляет за собой право проверки любой сообщаемой предпринимателем о себе информации, а документы, представленные предпринимателем, будут храниться у регионального координатора, даже если государственный грант не будет предоставлен;</w:t>
      </w:r>
    </w:p>
    <w:p>
      <w:pPr>
        <w:spacing w:after="0"/>
        <w:jc w:val="both"/>
        <w:rPr>
          <w:lang w:val="ru-RU"/>
        </w:rPr>
      </w:pPr>
      <w:bookmarkStart w:id="211" w:name="z2324"/>
      <w:bookmarkEnd w:id="210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6) принятие региональным координатором данной заявки к рассмотрению, а также возможные расходы предпринимателя (на оформление необходимых для получения целевого гранта документов) не являются обязательством регионального координатора предоставить целевой грант или возместить понесенные предпринимателем издержки.</w:t>
      </w:r>
    </w:p>
    <w:p>
      <w:pPr>
        <w:spacing w:after="0"/>
        <w:jc w:val="both"/>
        <w:rPr>
          <w:lang w:val="ru-RU"/>
        </w:rPr>
      </w:pPr>
      <w:bookmarkStart w:id="212" w:name="z2325"/>
      <w:bookmarkEnd w:id="211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Ознакомлен с условиями конкурса и Правилами предоставления государственных грантов для реализации новых бизнес-идей в рамках национального проекта по развитию предпринимательства на 2021 – 2025 годы.</w:t>
      </w:r>
    </w:p>
    <w:p>
      <w:pPr>
        <w:spacing w:after="0"/>
        <w:jc w:val="both"/>
        <w:rPr>
          <w:lang w:val="ru-RU"/>
        </w:rPr>
      </w:pPr>
      <w:bookmarkStart w:id="213" w:name="z2326"/>
      <w:bookmarkEnd w:id="212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p>
      <w:pPr>
        <w:spacing w:after="0"/>
        <w:jc w:val="both"/>
        <w:rPr>
          <w:lang w:val="ru-RU"/>
        </w:rPr>
      </w:pPr>
      <w:bookmarkStart w:id="214" w:name="z2327"/>
      <w:bookmarkEnd w:id="213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Подписано и отправлено заявителем в 00:00 часов "__" ______ 20__ года:</w:t>
      </w:r>
    </w:p>
    <w:bookmarkEnd w:id="214"/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Данные из ЭЦП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Дата и время подписания ЭЦП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Уведомление о принятии заявки: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Принято региональным координатором в 00:00 часов "__" 20____ года: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Данные из ЭЦП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Дата и время подписания ЭЦП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6"/>
        <w:gridCol w:w="3861"/>
      </w:tblGrid>
      <w:tr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Приложение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к заявке на участие в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конкурсном отборе на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предоставление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государственного гранта для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реализации новых бизнес-идей</w:t>
            </w:r>
          </w:p>
        </w:tc>
      </w:tr>
      <w:tr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>
      <w:pPr>
        <w:spacing w:after="0"/>
      </w:pPr>
      <w:bookmarkStart w:id="215" w:name="z2330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Сведения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проекте</w:t>
      </w:r>
      <w:proofErr w:type="spellEnd"/>
    </w:p>
    <w:p>
      <w:pPr>
        <w:spacing w:after="0"/>
        <w:jc w:val="both"/>
      </w:pPr>
      <w:bookmarkStart w:id="216" w:name="z2331"/>
      <w:bookmarkEnd w:id="215"/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Общая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информация</w:t>
      </w:r>
      <w:proofErr w:type="spellEnd"/>
      <w:r>
        <w:rPr>
          <w:color w:val="000000"/>
          <w:sz w:val="28"/>
        </w:rPr>
        <w:t>:</w:t>
      </w:r>
    </w:p>
    <w:bookmarkEnd w:id="216"/>
    <w:p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проекта</w:t>
      </w:r>
      <w:proofErr w:type="spellEnd"/>
      <w:r>
        <w:rPr>
          <w:color w:val="000000"/>
          <w:sz w:val="28"/>
        </w:rPr>
        <w:t xml:space="preserve"> _______________________________________;</w:t>
      </w:r>
    </w:p>
    <w:p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краткое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описание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проекта</w:t>
      </w:r>
      <w:proofErr w:type="spellEnd"/>
      <w:r>
        <w:rPr>
          <w:color w:val="000000"/>
          <w:sz w:val="28"/>
        </w:rPr>
        <w:t xml:space="preserve"> ____________________________________;</w:t>
      </w:r>
    </w:p>
    <w:p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место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реализации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проекта</w:t>
      </w:r>
      <w:proofErr w:type="spellEnd"/>
      <w:r>
        <w:rPr>
          <w:color w:val="000000"/>
          <w:sz w:val="28"/>
        </w:rPr>
        <w:t xml:space="preserve"> ____________________________________;</w:t>
      </w:r>
    </w:p>
    <w:p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запуска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проекта</w:t>
      </w:r>
      <w:proofErr w:type="spellEnd"/>
      <w:r>
        <w:rPr>
          <w:color w:val="000000"/>
          <w:sz w:val="28"/>
        </w:rPr>
        <w:t xml:space="preserve"> _________________________________________;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профилирующее направление деятельности (*заполняется в случае реализации 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проекта в областных центрах, городах Нур-Султане, Алматы, Шымкенте и Семее) 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__________________________________;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целевая аудитория пользователей продукции/услуг ________________;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наличие земельного участка и/или помещения (аренда или собственное) 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________________________;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кадастровый номер участка и/или помещения (при наличии) 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_______________________;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наличие необходимого оборудования/вспомогательных материалов (перечислить при 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наличии): __________________________________.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Данные о деятельности предпринимателя по общему классификатору видов 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экономической деятельности (ОКЭД):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секция: _____________________________________________________;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раздел: _____________________________________________________;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группа: _____________________________________________________;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класс: ______________________________________________________;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подкласс: ___________________________________________________.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2. Стратегия продвижения проекта/продукта на рынок: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объем и емкость рынка продукта, анализ современного состояния и перспектив 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развития отрасли, в которой будет реализован проект ___________;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обоснование потенциальной доли рынка, которую способна занять предлагаемая 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продукция _____________________;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основные тенденции на исследуемых рынках, ожидаемые изменения ____;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наличие договоренностей с потенциальными потребителями продукции и документы, 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подтверждающие готовность приобретать продукцию (протоколы намерений, 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предварительные договоры поставки, договоры поставки) _______;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наличие факторов, обеспечивающих существенное влияние на успешную реализацию 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продукции на данном рынке (ценовая политика, превосходство продукции по 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техническим характеристикам, репутация на рынке, отношения с контрагентами, 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трудовой коллектив, не рядовые качества продукции, географические и иные 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особенности) __________________________________;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конкурентные преимущества создаваемого продукта, сравнение технико-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экономических характеристик с аналогами (приводится сравнительный анализ 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альтернативных решений по техническим и стоимостным характеристикам 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(технический уровень и стоимость предлагаемых для производства товаров, услуг в 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сопоставлении с аналогами, ссылки на источник информации):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показателей</w:t>
            </w:r>
            <w:proofErr w:type="spellEnd"/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показателей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предлагаемый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образец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аналог</w:t>
            </w:r>
            <w:proofErr w:type="spellEnd"/>
            <w:r>
              <w:rPr>
                <w:color w:val="000000"/>
                <w:sz w:val="20"/>
              </w:rPr>
              <w:t xml:space="preserve"> № 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аналог</w:t>
            </w:r>
            <w:proofErr w:type="spellEnd"/>
            <w:r>
              <w:rPr>
                <w:color w:val="000000"/>
                <w:sz w:val="20"/>
              </w:rPr>
              <w:t xml:space="preserve"> № 2</w:t>
            </w:r>
          </w:p>
        </w:tc>
      </w:tr>
      <w:tr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jc w:val="both"/>
      </w:pPr>
      <w:bookmarkStart w:id="217" w:name="z2332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Команда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проекта</w:t>
      </w:r>
      <w:proofErr w:type="spellEnd"/>
      <w:r>
        <w:rPr>
          <w:color w:val="000000"/>
          <w:sz w:val="28"/>
        </w:rPr>
        <w:t>:</w:t>
      </w:r>
    </w:p>
    <w:bookmarkEnd w:id="217"/>
    <w:p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количество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наемных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сотрудников</w:t>
      </w:r>
      <w:proofErr w:type="spellEnd"/>
      <w:r>
        <w:rPr>
          <w:color w:val="000000"/>
          <w:sz w:val="28"/>
        </w:rPr>
        <w:t xml:space="preserve"> ______________________________;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опыт работы в сфере предпринимательской деятельности и планируемой к реализации 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сфере (наличие соответствующей компетенции, умений, навыков или образования) 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______________________________.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4. Реализация проекта: 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срок окупаемости проекта, месяц __________________________________;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расходов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статей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расходов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расходов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Собственные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Средства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гранта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jc w:val="both"/>
        <w:rPr>
          <w:lang w:val="ru-RU"/>
        </w:rPr>
      </w:pPr>
      <w:bookmarkStart w:id="218" w:name="z2333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5. Ожидаемый экономический эффект по проекту:</w:t>
      </w:r>
    </w:p>
    <w:p>
      <w:pPr>
        <w:spacing w:after="0"/>
        <w:jc w:val="both"/>
        <w:rPr>
          <w:lang w:val="ru-RU"/>
        </w:rPr>
      </w:pPr>
      <w:bookmarkStart w:id="219" w:name="z2334"/>
      <w:bookmarkEnd w:id="218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5.1 информация на дату подачи заявки: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9"/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Количество действующих рабочих мест, за исключением руководителя, чел.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</w:p>
          <w:p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Сумма поступлений в виде налогов за предыдущий финансовый год, </w:t>
            </w:r>
            <w:r>
              <w:rPr>
                <w:color w:val="000000"/>
                <w:sz w:val="20"/>
                <w:lang w:val="ru-RU"/>
              </w:rPr>
              <w:lastRenderedPageBreak/>
              <w:t>тысяч тенге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</w:p>
          <w:p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>
      <w:pPr>
        <w:spacing w:after="0"/>
        <w:jc w:val="both"/>
      </w:pPr>
      <w:bookmarkStart w:id="220" w:name="z2335"/>
      <w:r>
        <w:rPr>
          <w:color w:val="000000"/>
          <w:sz w:val="28"/>
        </w:rPr>
        <w:lastRenderedPageBreak/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5.2 </w:t>
      </w:r>
      <w:proofErr w:type="spellStart"/>
      <w:r>
        <w:rPr>
          <w:color w:val="000000"/>
          <w:sz w:val="28"/>
        </w:rPr>
        <w:t>прогнозная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информация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0"/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Годы</w:t>
            </w:r>
            <w:proofErr w:type="spellEnd"/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Прогноз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4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текущий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1-ый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2-ой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3-ий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Количество создаваемых новых рабочих мест, чел.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</w:p>
          <w:p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</w:p>
          <w:p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Сумма новых поступлений в виде налогов, тысяч тенге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</w:p>
          <w:p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</w:p>
          <w:p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</w:p>
          <w:p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</w:p>
          <w:p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</w:p>
          <w:p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Чистая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прибыль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jc w:val="both"/>
      </w:pPr>
      <w:bookmarkStart w:id="221" w:name="z2336"/>
      <w:r>
        <w:rPr>
          <w:color w:val="000000"/>
          <w:sz w:val="28"/>
        </w:rPr>
        <w:t>      .</w:t>
      </w:r>
    </w:p>
    <w:p>
      <w:pPr>
        <w:spacing w:after="0"/>
        <w:jc w:val="both"/>
      </w:pPr>
      <w:bookmarkStart w:id="222" w:name="z2337"/>
      <w:bookmarkEnd w:id="221"/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Управление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рисками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2"/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риска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Вероятность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наступления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риска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регулирования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риска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Имущественный (вероятность потери предприятием части своего имущества, его порчи и недополучения доходов в процессе осуществления производственной и финансовой деятельности)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</w:p>
          <w:p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</w:p>
          <w:p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Маркетинговый (вероятность недополучения прибыли из-за снижения объема реализации или цены товара)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</w:p>
          <w:p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</w:p>
          <w:p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Отраслевой (вероятность потерь вследствие неисполнения должником своих обязательств в результате изменения экономического состояния отрасли)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</w:p>
          <w:p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</w:p>
          <w:p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>
      <w:pPr>
        <w:spacing w:after="0"/>
        <w:jc w:val="both"/>
      </w:pPr>
      <w:bookmarkStart w:id="223" w:name="z2338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7. </w:t>
      </w:r>
      <w:proofErr w:type="spellStart"/>
      <w:r>
        <w:rPr>
          <w:color w:val="000000"/>
          <w:sz w:val="28"/>
        </w:rPr>
        <w:t>Сведения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представленных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документах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3"/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Наименование электронного файла (в формате .</w:t>
            </w:r>
            <w:r>
              <w:rPr>
                <w:color w:val="000000"/>
                <w:sz w:val="20"/>
              </w:rPr>
              <w:t>pdf</w:t>
            </w:r>
            <w:r>
              <w:rPr>
                <w:color w:val="000000"/>
                <w:sz w:val="20"/>
                <w:lang w:val="ru-RU"/>
              </w:rPr>
              <w:t>)</w:t>
            </w:r>
          </w:p>
        </w:tc>
      </w:tr>
      <w:tr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Документ (при наличии), подтверждающий прохождение предпринимателем краткосрочного обучения на курсах в рамках национального проекта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</w:p>
          <w:p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Выписка из банковского счета о наличии на счете предпринимателя денежных средств не менее 10 % от объема предоставляемого государственного гранта или документы, подтверждающие оценочную стоимость движимого и/или недвижимого имущества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</w:p>
          <w:p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>
      <w:pPr>
        <w:spacing w:after="0"/>
        <w:jc w:val="both"/>
        <w:rPr>
          <w:lang w:val="ru-RU"/>
        </w:rPr>
      </w:pPr>
      <w:bookmarkStart w:id="224" w:name="z2339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8. Дополнительные сведения:</w:t>
      </w:r>
    </w:p>
    <w:p>
      <w:pPr>
        <w:spacing w:after="0"/>
        <w:jc w:val="both"/>
        <w:rPr>
          <w:lang w:val="ru-RU"/>
        </w:rPr>
      </w:pPr>
      <w:bookmarkStart w:id="225" w:name="z2340"/>
      <w:bookmarkEnd w:id="224"/>
      <w:r>
        <w:rPr>
          <w:color w:val="000000"/>
          <w:sz w:val="28"/>
        </w:rPr>
        <w:lastRenderedPageBreak/>
        <w:t>     </w:t>
      </w:r>
      <w:r>
        <w:rPr>
          <w:color w:val="000000"/>
          <w:sz w:val="28"/>
          <w:lang w:val="ru-RU"/>
        </w:rPr>
        <w:t xml:space="preserve"> 1) опишите конкурентоспособность бизнес-проекта (проработка рыночной потребности – маркетинговый анализ) (оценка проекта должна исходить из данных, отраженных в заявке);</w:t>
      </w:r>
    </w:p>
    <w:p>
      <w:pPr>
        <w:spacing w:after="0"/>
        <w:jc w:val="both"/>
        <w:rPr>
          <w:lang w:val="ru-RU"/>
        </w:rPr>
      </w:pPr>
      <w:bookmarkStart w:id="226" w:name="z2341"/>
      <w:bookmarkEnd w:id="225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2) опишите готовность бизнес-проекта по вашему мнению к внедрению (уровень готовности проекта для запуска производства);</w:t>
      </w:r>
    </w:p>
    <w:p>
      <w:pPr>
        <w:spacing w:after="0"/>
        <w:jc w:val="both"/>
        <w:rPr>
          <w:lang w:val="ru-RU"/>
        </w:rPr>
      </w:pPr>
      <w:bookmarkStart w:id="227" w:name="z2342"/>
      <w:bookmarkEnd w:id="226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3) опишите какая существует экономическая выгода от реализации проекта;</w:t>
      </w:r>
    </w:p>
    <w:p>
      <w:pPr>
        <w:spacing w:after="0"/>
        <w:jc w:val="both"/>
        <w:rPr>
          <w:lang w:val="ru-RU"/>
        </w:rPr>
      </w:pPr>
      <w:bookmarkStart w:id="228" w:name="z2343"/>
      <w:bookmarkEnd w:id="227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4) опишите насколько, по вашему мнению, срок окупаемости по данному проекту достаточен для эффективного управления проектом;</w:t>
      </w:r>
    </w:p>
    <w:p>
      <w:pPr>
        <w:spacing w:after="0"/>
        <w:jc w:val="both"/>
        <w:rPr>
          <w:lang w:val="ru-RU"/>
        </w:rPr>
      </w:pPr>
      <w:bookmarkStart w:id="229" w:name="z2344"/>
      <w:bookmarkEnd w:id="228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5) опишите чем вы руководствовались при расчете новых рабочих мест по данному проекту, соответствует ли это количество достижению нужных результатов;</w:t>
      </w:r>
    </w:p>
    <w:p>
      <w:pPr>
        <w:spacing w:after="0"/>
        <w:jc w:val="both"/>
        <w:rPr>
          <w:lang w:val="ru-RU"/>
        </w:rPr>
      </w:pPr>
      <w:bookmarkStart w:id="230" w:name="z2345"/>
      <w:bookmarkEnd w:id="229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6) опишите опыт работы предпринимателя для реализации данного проекта в части его соответствия для достижения цели;</w:t>
      </w:r>
    </w:p>
    <w:p>
      <w:pPr>
        <w:spacing w:after="0"/>
        <w:jc w:val="both"/>
        <w:rPr>
          <w:lang w:val="ru-RU"/>
        </w:rPr>
      </w:pPr>
      <w:bookmarkStart w:id="231" w:name="z2346"/>
      <w:bookmarkEnd w:id="230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7) опишите насколько стабильно будет, по вашему мнению, получение чистой прибыли от реализации проекта (оценивается в зависимости от влияния сезонности, праздничных дней на реализацию проекта);</w:t>
      </w:r>
    </w:p>
    <w:p>
      <w:pPr>
        <w:spacing w:after="0"/>
        <w:jc w:val="both"/>
        <w:rPr>
          <w:lang w:val="ru-RU"/>
        </w:rPr>
      </w:pPr>
      <w:bookmarkStart w:id="232" w:name="z2347"/>
      <w:bookmarkEnd w:id="231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8) опишите ваши планируемые действия по переориентации проекта на другую отрасль в случае возникновения рисков (экономические, маркетинговые) (при оценке необходимо руководствоваться данными, указанными в заявке, а также исходить из направленности проекта);</w:t>
      </w:r>
    </w:p>
    <w:p>
      <w:pPr>
        <w:spacing w:after="0"/>
        <w:jc w:val="both"/>
        <w:rPr>
          <w:lang w:val="ru-RU"/>
        </w:rPr>
      </w:pPr>
      <w:bookmarkStart w:id="233" w:name="z2348"/>
      <w:bookmarkEnd w:id="232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9) опишите рынки сбыта для реализации проекта, имеющиеся наработки по поиску потенциальных покупателей или предварительные договоренности с потенциальными заказчиками;</w:t>
      </w:r>
    </w:p>
    <w:p>
      <w:pPr>
        <w:spacing w:after="0"/>
        <w:jc w:val="both"/>
        <w:rPr>
          <w:lang w:val="ru-RU"/>
        </w:rPr>
      </w:pPr>
      <w:bookmarkStart w:id="234" w:name="z2349"/>
      <w:bookmarkEnd w:id="233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10) опишите новизну бизнес-идеи (оригинальность, применимость, полезность, возможность реализации, наличие аналогов) (для инвалидов не применяется).</w:t>
      </w:r>
    </w:p>
    <w:p>
      <w:pPr>
        <w:spacing w:after="0"/>
        <w:jc w:val="both"/>
        <w:rPr>
          <w:lang w:val="ru-RU"/>
        </w:rPr>
      </w:pPr>
      <w:bookmarkStart w:id="235" w:name="z2350"/>
      <w:bookmarkEnd w:id="234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9. Дополнительная информация:</w:t>
      </w:r>
    </w:p>
    <w:p>
      <w:pPr>
        <w:spacing w:after="0"/>
        <w:jc w:val="both"/>
        <w:rPr>
          <w:lang w:val="ru-RU"/>
        </w:rPr>
      </w:pPr>
      <w:bookmarkStart w:id="236" w:name="z2351"/>
      <w:bookmarkEnd w:id="235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Основные плановые экономические показатели (расходы на производство, прибыль, чистая прибыль, рентабельность выпускаемого продукта) к концу реализации проекта приложить расчет показателей в формате </w:t>
      </w:r>
      <w:r>
        <w:rPr>
          <w:color w:val="000000"/>
          <w:sz w:val="28"/>
        </w:rPr>
        <w:t>Excel</w:t>
      </w:r>
      <w:r>
        <w:rPr>
          <w:color w:val="000000"/>
          <w:sz w:val="28"/>
          <w:lang w:val="ru-RU"/>
        </w:rPr>
        <w:t>.</w:t>
      </w:r>
    </w:p>
    <w:p>
      <w:pPr>
        <w:spacing w:after="0"/>
        <w:jc w:val="both"/>
        <w:rPr>
          <w:lang w:val="ru-RU"/>
        </w:rPr>
      </w:pPr>
      <w:bookmarkStart w:id="237" w:name="z2352"/>
      <w:bookmarkEnd w:id="236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Расчет плана-прогноза доходов, расходов, движения денег, в разбивке по месяцам с приложением расчетов в табличном виде в формате </w:t>
      </w:r>
      <w:r>
        <w:rPr>
          <w:color w:val="000000"/>
          <w:sz w:val="28"/>
        </w:rPr>
        <w:t>Excel</w:t>
      </w:r>
      <w:r>
        <w:rPr>
          <w:color w:val="000000"/>
          <w:sz w:val="28"/>
          <w:lang w:val="ru-RU"/>
        </w:rPr>
        <w:t>. Расчеты по доходам с расшифровкой по видам деятельности, по затратам с расшифровкой по статьям затрат.</w:t>
      </w:r>
    </w:p>
    <w:p>
      <w:pPr>
        <w:spacing w:after="0"/>
        <w:jc w:val="both"/>
      </w:pPr>
      <w:bookmarkStart w:id="238" w:name="z2353"/>
      <w:bookmarkEnd w:id="237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53"/>
        <w:gridCol w:w="3924"/>
      </w:tblGrid>
      <w:tr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8"/>
          <w:p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Приложение 4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к Правилам государственных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грантов для реализации новых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lastRenderedPageBreak/>
              <w:t xml:space="preserve">бизнес-идей в рамках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национального проекта по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развитию предпринимательства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на 2021 – 2025 годы</w:t>
            </w:r>
          </w:p>
        </w:tc>
      </w:tr>
      <w:tr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>
      <w:pPr>
        <w:spacing w:after="0"/>
        <w:rPr>
          <w:lang w:val="ru-RU"/>
        </w:rPr>
      </w:pPr>
      <w:bookmarkStart w:id="239" w:name="z2356"/>
      <w:r>
        <w:rPr>
          <w:b/>
          <w:color w:val="000000"/>
          <w:lang w:val="ru-RU"/>
        </w:rPr>
        <w:t xml:space="preserve"> График заседаний конкурсной комиссии по отбору заявок субъектов малого предпринимательства, претендующих на предоставление государственных грантов в рамках в рамках национального проекта по развитию предпринимательства на 2021 – 2025 годы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9"/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Фамилия, имя, отчество (при наличии) предпринимателя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Наименование бизнес-проекта (краткое описание)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реализации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бизнес-проекта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Запрашиваемая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гранта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Дата и время проведения заседания конкурсной комиссии</w:t>
            </w:r>
          </w:p>
        </w:tc>
      </w:tr>
      <w:tr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</w:p>
          <w:p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</w:p>
          <w:p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</w:p>
          <w:p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</w:p>
          <w:p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</w:p>
          <w:p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</w:p>
          <w:p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</w:p>
          <w:p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</w:p>
          <w:p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</w:p>
          <w:p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</w:p>
          <w:p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</w:p>
          <w:p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</w:p>
          <w:p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</w:p>
          <w:p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</w:p>
          <w:p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</w:p>
          <w:p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</w:p>
          <w:p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</w:p>
          <w:p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</w:p>
          <w:p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>
      <w:pPr>
        <w:spacing w:after="0"/>
        <w:jc w:val="both"/>
      </w:pPr>
      <w:bookmarkStart w:id="240" w:name="z2357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53"/>
        <w:gridCol w:w="3924"/>
      </w:tblGrid>
      <w:tr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0"/>
          <w:p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Приложение 5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к Правилам государственных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грантов для реализации новых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бизнес-идей в рамках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национального проекта по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развитию предпринимательства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на 2021 – 2025 годы</w:t>
            </w:r>
          </w:p>
        </w:tc>
      </w:tr>
    </w:tbl>
    <w:p>
      <w:pPr>
        <w:spacing w:after="0"/>
        <w:rPr>
          <w:lang w:val="ru-RU"/>
        </w:rPr>
      </w:pPr>
      <w:bookmarkStart w:id="241" w:name="z2359"/>
      <w:r>
        <w:rPr>
          <w:b/>
          <w:color w:val="000000"/>
          <w:lang w:val="ru-RU"/>
        </w:rPr>
        <w:t xml:space="preserve"> Критерии оценки проекта предпринимателя в рамках бизнес-идей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1"/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критерия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Описание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вес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Новизна бизнес-проекта (требование не является обязательным для социально уязвимых слоев населения, в том числе инвалидов 3 группы)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Эффективность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бизнес-проекта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Степень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готовности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Наличие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собственной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инфраструктуры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bookmarkStart w:id="242" w:name="z2360"/>
            <w:r>
              <w:rPr>
                <w:color w:val="000000"/>
                <w:sz w:val="20"/>
                <w:lang w:val="ru-RU"/>
              </w:rPr>
              <w:t>2 балла – наличие собственной инфраструктуры, требуемой для реализации проекта;</w:t>
            </w:r>
          </w:p>
          <w:bookmarkEnd w:id="242"/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1 балл – бизнес-проектом предусматривается создание достаточной инфраструктуры для его реализации. </w:t>
            </w:r>
          </w:p>
        </w:tc>
      </w:tr>
      <w:tr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(денежными средствами, движимым/недвижимым имуществом, участвующим в бизнес-проекте) предпринимателем расходов на реализацию бизнес-проекта (требование не является обязательным для социально уязвимых слоев населения, в том числе инвалидов 3 группы)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 балла – свыше 20 %; 1 балл – от 10 % до 20 %.</w:t>
            </w:r>
          </w:p>
        </w:tc>
      </w:tr>
      <w:tr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Преимущества проекта в сравнении с </w:t>
            </w:r>
            <w:r>
              <w:rPr>
                <w:color w:val="000000"/>
                <w:sz w:val="20"/>
                <w:lang w:val="ru-RU"/>
              </w:rPr>
              <w:lastRenderedPageBreak/>
              <w:t>аналогами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>1 – 2 балла – имеются/0 баллов – не имеются</w:t>
            </w:r>
          </w:p>
        </w:tc>
      </w:tr>
      <w:tr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Экономическая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целесообразность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проекта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</w:tbl>
    <w:p>
      <w:pPr>
        <w:spacing w:after="0"/>
        <w:jc w:val="both"/>
      </w:pPr>
      <w:bookmarkStart w:id="243" w:name="z2361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Оценка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новизны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бизнес-проекта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3"/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новизны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бизнес-проекта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Баллы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Актуальность и уникальность проекта (отсутствие аналогов в регионе реализации бизнес-проекта)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bookmarkStart w:id="244" w:name="z2362"/>
            <w:r>
              <w:rPr>
                <w:color w:val="000000"/>
                <w:sz w:val="20"/>
                <w:lang w:val="ru-RU"/>
              </w:rPr>
              <w:t>2 балла – отсутствие аналогов;</w:t>
            </w:r>
          </w:p>
          <w:bookmarkEnd w:id="244"/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1 балл – имеются аналоги, однако направление реализации бизнес-проекта новое и перспективное для региона. </w:t>
            </w:r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Новизна предлагаемых в проекте решений (каналы сбыта, построение маркетинговой стратегии, материал/способ производства продукции)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bookmarkStart w:id="245" w:name="z2363"/>
            <w:r>
              <w:rPr>
                <w:color w:val="000000"/>
                <w:sz w:val="20"/>
                <w:lang w:val="ru-RU"/>
              </w:rPr>
              <w:t>2 балла – соответствует;</w:t>
            </w:r>
          </w:p>
          <w:bookmarkEnd w:id="245"/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 балл – частично соответствует; 0 баллов – не соответствует.</w:t>
            </w:r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Технологический уровень проекта (наличие технологического оснащения)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bookmarkStart w:id="246" w:name="z2364"/>
            <w:r>
              <w:rPr>
                <w:color w:val="000000"/>
                <w:sz w:val="20"/>
                <w:lang w:val="ru-RU"/>
              </w:rPr>
              <w:t>2 балла – в проекте используются современные технологии; 1 балл – имеется;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Наличие патента на производимый товар/предоставляемую услугу (наличие объекта интеллектуальной собственности)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bookmarkStart w:id="247" w:name="z2365"/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имеется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Перспектива расширения бизнеса (в том числе наличие стратегии продвижения продукта или бизнес-процесса на рынок, наличие потребности рынка, перспектива привлечения к финансированию частного капитала).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bookmarkStart w:id="248" w:name="z2366"/>
            <w:r>
              <w:rPr>
                <w:color w:val="000000"/>
                <w:sz w:val="20"/>
                <w:lang w:val="ru-RU"/>
              </w:rPr>
              <w:t>2 балла – соответствует;</w:t>
            </w:r>
          </w:p>
          <w:bookmarkEnd w:id="248"/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 балл – частично соответствует; 0 баллов – не соответствует.</w:t>
            </w:r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</w:tbl>
    <w:p>
      <w:pPr>
        <w:spacing w:after="0"/>
        <w:jc w:val="both"/>
      </w:pPr>
      <w:bookmarkStart w:id="249" w:name="z2367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Оценка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эффективности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бизнес-проекта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9"/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эффективности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Баллы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окупаемости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бизнес-проекта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bookmarkStart w:id="250" w:name="z2368"/>
            <w:r>
              <w:rPr>
                <w:color w:val="000000"/>
                <w:sz w:val="20"/>
                <w:lang w:val="ru-RU"/>
              </w:rPr>
              <w:t>2 балла – не более 3 лет;</w:t>
            </w:r>
          </w:p>
          <w:bookmarkEnd w:id="250"/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 балл – более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7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Конкурентоспособность бизнес-проекта (наличие конкурентоспособных преимуществ)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 – 2 балла – имеются/0 баллов – не имеются</w:t>
            </w:r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Зависимость от одного поставщика либо узкого круга покупателей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Нет</w:t>
            </w:r>
            <w:proofErr w:type="spellEnd"/>
            <w:r>
              <w:rPr>
                <w:color w:val="000000"/>
                <w:sz w:val="20"/>
              </w:rPr>
              <w:t xml:space="preserve"> – 1 – 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– 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Наличие договоров/контрактов на поставку товара/основных средств/сырья и материалов/оказание услуг/работ/приобретение технологий/франшизы/патента и т.д.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bookmarkStart w:id="251" w:name="z2370"/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имеется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Наличие собственного помещения для реализации бизнес-проекта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bookmarkStart w:id="252" w:name="z2371"/>
            <w:r>
              <w:rPr>
                <w:color w:val="000000"/>
                <w:sz w:val="20"/>
                <w:lang w:val="ru-RU"/>
              </w:rPr>
              <w:t>2 балла – имеется;</w:t>
            </w:r>
          </w:p>
          <w:bookmarkEnd w:id="252"/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 балл – помещение арендуемое.</w:t>
            </w:r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</w:tbl>
    <w:p>
      <w:pPr>
        <w:spacing w:after="0"/>
        <w:jc w:val="both"/>
      </w:pPr>
      <w:bookmarkStart w:id="253" w:name="z2372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Оценка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степени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готовности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бизнес-проекта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3"/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оценки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Баллы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Наличие рынка сбыта и возможность коммерциализации предлагаемых результатов бизнес-проекта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bookmarkStart w:id="254" w:name="z2373"/>
            <w:r>
              <w:rPr>
                <w:color w:val="000000"/>
                <w:sz w:val="20"/>
                <w:lang w:val="ru-RU"/>
              </w:rPr>
              <w:t>2 балла – имеются потребность и каналы продвижения продукта на рынок;</w:t>
            </w:r>
          </w:p>
          <w:bookmarkEnd w:id="254"/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 балл – потребность низкая, каналы продвижения не эффективные с точки зрения конкуренции на рынке;</w:t>
            </w:r>
          </w:p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команды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квалифицированных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специалистов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имеется</w:t>
            </w:r>
            <w:proofErr w:type="spellEnd"/>
            <w:r>
              <w:rPr>
                <w:color w:val="000000"/>
                <w:sz w:val="20"/>
              </w:rPr>
              <w:t xml:space="preserve">; 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Наличие опыта в реализации проектов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 балла – более 3-х лет; 1 балл – до 3-х лет.</w:t>
            </w:r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Диверсификация бизнеса (возможна ли переориентация проекта на другую отрасль в случае возникновения рисков (экономические, маркетинговые).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2 балла – возможна; 1 балл – возможна с минимальными инвестициями; 0 баллов – невозможна. </w:t>
            </w:r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>Стоимость проекта (достаточность собственного и привлеченного капитала для полного завершения бизнес-проекта, приведение сравнительного анализа)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bookmarkStart w:id="255" w:name="z2375"/>
            <w:r>
              <w:rPr>
                <w:color w:val="000000"/>
                <w:sz w:val="20"/>
                <w:lang w:val="ru-RU"/>
              </w:rPr>
              <w:t>2 балла – достаточно, имеется наглядный сравнительный анализ;</w:t>
            </w:r>
          </w:p>
          <w:bookmarkEnd w:id="255"/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 балл – проект требует дополнительного привлечения средств, при этом в бизнес-проекте раскрываются методы и источники привлечения.</w:t>
            </w:r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</w:tbl>
    <w:p>
      <w:pPr>
        <w:spacing w:after="0"/>
        <w:jc w:val="both"/>
      </w:pPr>
      <w:bookmarkStart w:id="256" w:name="z2376"/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Оценка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экономической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целесообразности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проекта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6"/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оценки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Баллы</w:t>
            </w:r>
            <w:proofErr w:type="spellEnd"/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Создание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рабочих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мест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bookmarkStart w:id="257" w:name="z2377"/>
            <w:r>
              <w:rPr>
                <w:color w:val="000000"/>
                <w:sz w:val="20"/>
                <w:lang w:val="ru-RU"/>
              </w:rPr>
              <w:t>2 балла – проект подразумевает создание достаточного количества рабочих мест;</w:t>
            </w:r>
          </w:p>
          <w:bookmarkEnd w:id="257"/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1 балл – имеется риск </w:t>
            </w:r>
            <w:proofErr w:type="spellStart"/>
            <w:r>
              <w:rPr>
                <w:color w:val="000000"/>
                <w:sz w:val="20"/>
                <w:lang w:val="ru-RU"/>
              </w:rPr>
              <w:t>несоздания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заявленного количества рабочих мест.</w:t>
            </w:r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Значимость бизнес-проекта для региона (отрасль реализации, наличие социально-экономического эффекта)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 – 2 балла – имеются/0 баллов – не имеются</w:t>
            </w:r>
          </w:p>
        </w:tc>
      </w:tr>
      <w:tr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</w:tbl>
    <w:p>
      <w:pPr>
        <w:spacing w:after="0"/>
        <w:jc w:val="both"/>
      </w:pPr>
      <w:bookmarkStart w:id="258" w:name="z2378"/>
      <w:r>
        <w:rPr>
          <w:color w:val="000000"/>
          <w:sz w:val="28"/>
        </w:rPr>
        <w:t>      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53"/>
        <w:gridCol w:w="3924"/>
      </w:tblGrid>
      <w:tr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8"/>
          <w:p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Приложение 6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к Правилам государственных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грантов для реализации новых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бизнес-идей в рамках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национального проекта по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развитию предпринимательства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на 2021 – 2025 годы</w:t>
            </w:r>
          </w:p>
        </w:tc>
      </w:tr>
      <w:tr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>
      <w:pPr>
        <w:spacing w:after="0"/>
        <w:rPr>
          <w:lang w:val="ru-RU"/>
        </w:rPr>
      </w:pPr>
      <w:bookmarkStart w:id="259" w:name="z2381"/>
      <w:r>
        <w:rPr>
          <w:b/>
          <w:color w:val="000000"/>
          <w:lang w:val="ru-RU"/>
        </w:rPr>
        <w:t xml:space="preserve"> ПРОТОКОЛ № __ заседания конкурсной комиссии по отбору заявок субъектов малого предпринимательства, претендующих на предоставление государственных грантов для реализации новых бизнес-идей</w:t>
      </w:r>
    </w:p>
    <w:p>
      <w:pPr>
        <w:spacing w:after="0"/>
        <w:jc w:val="both"/>
        <w:rPr>
          <w:lang w:val="ru-RU"/>
        </w:rPr>
      </w:pPr>
      <w:bookmarkStart w:id="260" w:name="z2382"/>
      <w:bookmarkEnd w:id="259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1. Краткие сведения о предпринимателе:</w:t>
      </w:r>
    </w:p>
    <w:bookmarkEnd w:id="260"/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номер заявки: _________________ дата подачи заявки: _________________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для юридического лица: наименование ___________ БИН _______________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фамилия, имя, отчество (при наличии) руководителя ________________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для индивидуального предпринимателя: наименование ________________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ИИН ________ фамилия, имя, отчество (при наличии) ______________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2. Краткие сведения о проекте: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наименование бизнес-проекта ____________________________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место реализации бизнес-проекта _________________________________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запрашиваемая сумма гранта, тенге ______________________________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3. Члены комиссии: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1) _______________________ фамилия, имя, отчество (при наличии);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2) …..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3) …..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Результаты голосования по проекту: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всего приняло участие в голосовании ______ членов комиссии, из которых: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проголосовало _____; не проголосовало _____ (принят максимальный балл "по 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умолчанию").</w:t>
      </w:r>
    </w:p>
    <w:p>
      <w:pPr>
        <w:spacing w:after="0"/>
        <w:jc w:val="both"/>
        <w:rPr>
          <w:lang w:val="ru-RU"/>
        </w:rPr>
      </w:pPr>
      <w:bookmarkStart w:id="261" w:name="z2383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Результаты рассмотрения комиссии проекта: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1"/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критерия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Средний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Новизна бизнес-проекта (требование не является обязательным для социально уязвимых слоев населения, в том числе инвалидов 3 группы)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</w:p>
          <w:p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Эффективность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бизнес-проекта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Степень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готовности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Наличие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собственной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инфраструктуры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(денежными средствами, движимым/недвижимым имуществом, участвующим в бизнес-проекте) предпринимателем расходов на реализацию бизнес-проекта (требование не является обязательным для социально уязвимых слоев населения, в том числе инвалидов 3 группы)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</w:p>
          <w:p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Преимущества проекта в сравнении с аналогами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  <w:rPr>
                <w:lang w:val="ru-RU"/>
              </w:rPr>
            </w:pPr>
          </w:p>
          <w:p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Экономическая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целесообразность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проекта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jc w:val="both"/>
        <w:rPr>
          <w:lang w:val="ru-RU"/>
        </w:rPr>
      </w:pPr>
      <w:bookmarkStart w:id="262" w:name="z2384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Максимально возможная сумма баллов по проекту составляет ___ баллов.</w:t>
      </w:r>
    </w:p>
    <w:bookmarkEnd w:id="262"/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Проходной балл для получения государственного гранта (70 % от максимально 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>возможной суммы баллов) составляет: ________баллов.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Решение комиссии: проект одобрен на сумму ______ тысяч тенге/не одобрен.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Подписи членов комиссии:</w:t>
      </w:r>
    </w:p>
    <w:p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1. Данные из ЭЦП; дата и время подписания ЭЦП.</w:t>
      </w:r>
    </w:p>
    <w:p>
      <w:pPr>
        <w:spacing w:after="0"/>
        <w:jc w:val="both"/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2. </w:t>
      </w:r>
      <w:proofErr w:type="gramStart"/>
      <w:r>
        <w:rPr>
          <w:color w:val="000000"/>
          <w:sz w:val="28"/>
        </w:rPr>
        <w:t>…..</w:t>
      </w:r>
      <w:proofErr w:type="gramEnd"/>
    </w:p>
    <w:p>
      <w:pPr>
        <w:spacing w:after="0"/>
        <w:jc w:val="both"/>
      </w:pPr>
      <w:r>
        <w:rPr>
          <w:color w:val="000000"/>
          <w:sz w:val="28"/>
        </w:rPr>
        <w:t xml:space="preserve">       3. </w:t>
      </w:r>
      <w:proofErr w:type="gramStart"/>
      <w:r>
        <w:rPr>
          <w:color w:val="000000"/>
          <w:sz w:val="28"/>
        </w:rPr>
        <w:t>…..</w:t>
      </w:r>
      <w:proofErr w:type="gramEnd"/>
    </w:p>
    <w:p>
      <w:pPr>
        <w:spacing w:after="0"/>
        <w:jc w:val="both"/>
      </w:pPr>
      <w:bookmarkStart w:id="263" w:name="z2385"/>
      <w:r>
        <w:rPr>
          <w:color w:val="000000"/>
          <w:sz w:val="28"/>
        </w:rPr>
        <w:t>      ______________________</w:t>
      </w:r>
      <w:bookmarkEnd w:id="263"/>
    </w:p>
    <w:sectPr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5178A-21B8-4D8F-ADA2-065BE80D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9993</Words>
  <Characters>56962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User112</cp:lastModifiedBy>
  <cp:revision>5</cp:revision>
  <dcterms:created xsi:type="dcterms:W3CDTF">2022-03-24T17:10:00Z</dcterms:created>
  <dcterms:modified xsi:type="dcterms:W3CDTF">2022-03-24T17:33:00Z</dcterms:modified>
</cp:coreProperties>
</file>