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after="0"/>
        <w:jc w:val="both"/>
        <w:rPr>
          <w:lang w:val="ru-RU"/>
        </w:rPr>
      </w:pPr>
      <w:bookmarkStart w:id="0" w:name="z2206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22. </w:t>
      </w:r>
      <w:proofErr w:type="spellStart"/>
      <w:r>
        <w:rPr>
          <w:color w:val="000000"/>
          <w:sz w:val="28"/>
          <w:lang w:val="ru-RU"/>
        </w:rPr>
        <w:t>Жаңа</w:t>
      </w:r>
      <w:proofErr w:type="spellEnd"/>
      <w:r>
        <w:rPr>
          <w:color w:val="000000"/>
          <w:sz w:val="28"/>
          <w:lang w:val="ru-RU"/>
        </w:rPr>
        <w:t xml:space="preserve"> бизнес-</w:t>
      </w:r>
      <w:proofErr w:type="spellStart"/>
      <w:r>
        <w:rPr>
          <w:color w:val="000000"/>
          <w:sz w:val="28"/>
          <w:lang w:val="ru-RU"/>
        </w:rPr>
        <w:t>идеяларды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іске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асыру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үшін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мемлекеттік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гранттар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алуға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үміткер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кәсіпкерлер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өтінімге</w:t>
      </w:r>
      <w:proofErr w:type="spellEnd"/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PDF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форматындағы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құжаттардың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мынадай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сканерленген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көшірмелерін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қоса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береді</w:t>
      </w:r>
      <w:proofErr w:type="spellEnd"/>
      <w:r>
        <w:rPr>
          <w:color w:val="000000"/>
          <w:sz w:val="28"/>
          <w:lang w:val="ru-RU"/>
        </w:rPr>
        <w:t>:</w:t>
      </w:r>
    </w:p>
    <w:p>
      <w:pPr>
        <w:spacing w:after="0"/>
        <w:jc w:val="both"/>
        <w:rPr>
          <w:lang w:val="ru-RU"/>
        </w:rPr>
      </w:pPr>
      <w:bookmarkStart w:id="1" w:name="z2207"/>
      <w:bookmarkEnd w:id="0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1) </w:t>
      </w:r>
      <w:proofErr w:type="spellStart"/>
      <w:r>
        <w:rPr>
          <w:color w:val="000000"/>
          <w:sz w:val="28"/>
          <w:lang w:val="ru-RU"/>
        </w:rPr>
        <w:t>басшының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қолымен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өтініш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берушінің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мөрімен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расталған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өтінім</w:t>
      </w:r>
      <w:proofErr w:type="spellEnd"/>
      <w:r>
        <w:rPr>
          <w:color w:val="000000"/>
          <w:sz w:val="28"/>
          <w:lang w:val="ru-RU"/>
        </w:rPr>
        <w:t xml:space="preserve"> беру </w:t>
      </w:r>
      <w:proofErr w:type="spellStart"/>
      <w:r>
        <w:rPr>
          <w:color w:val="000000"/>
          <w:sz w:val="28"/>
          <w:lang w:val="ru-RU"/>
        </w:rPr>
        <w:t>кезіндегі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жалдамалы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жұмыскерлердің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орташа</w:t>
      </w:r>
      <w:proofErr w:type="spellEnd"/>
      <w:r>
        <w:rPr>
          <w:color w:val="000000"/>
          <w:sz w:val="28"/>
          <w:lang w:val="ru-RU"/>
        </w:rPr>
        <w:t xml:space="preserve"> саны </w:t>
      </w:r>
      <w:proofErr w:type="spellStart"/>
      <w:r>
        <w:rPr>
          <w:color w:val="000000"/>
          <w:sz w:val="28"/>
          <w:lang w:val="ru-RU"/>
        </w:rPr>
        <w:t>туралы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анықтама</w:t>
      </w:r>
      <w:proofErr w:type="spellEnd"/>
      <w:r>
        <w:rPr>
          <w:color w:val="000000"/>
          <w:sz w:val="28"/>
          <w:lang w:val="ru-RU"/>
        </w:rPr>
        <w:t xml:space="preserve"> (бар </w:t>
      </w:r>
      <w:proofErr w:type="spellStart"/>
      <w:r>
        <w:rPr>
          <w:color w:val="000000"/>
          <w:sz w:val="28"/>
          <w:lang w:val="ru-RU"/>
        </w:rPr>
        <w:t>болса</w:t>
      </w:r>
      <w:proofErr w:type="spellEnd"/>
      <w:r>
        <w:rPr>
          <w:color w:val="000000"/>
          <w:sz w:val="28"/>
          <w:lang w:val="ru-RU"/>
        </w:rPr>
        <w:t>);</w:t>
      </w:r>
    </w:p>
    <w:p>
      <w:pPr>
        <w:spacing w:after="0"/>
        <w:jc w:val="both"/>
        <w:rPr>
          <w:lang w:val="ru-RU"/>
        </w:rPr>
      </w:pPr>
      <w:bookmarkStart w:id="2" w:name="z2208"/>
      <w:bookmarkEnd w:id="1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2) </w:t>
      </w:r>
      <w:proofErr w:type="spellStart"/>
      <w:r>
        <w:rPr>
          <w:color w:val="000000"/>
          <w:sz w:val="28"/>
          <w:lang w:val="ru-RU"/>
        </w:rPr>
        <w:t>Ұлттық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жоба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шеңберінде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кәсіпкердің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оқудан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өткенін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растайтын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ескіру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мерзімі</w:t>
      </w:r>
      <w:proofErr w:type="spellEnd"/>
      <w:r>
        <w:rPr>
          <w:color w:val="000000"/>
          <w:sz w:val="28"/>
          <w:lang w:val="ru-RU"/>
        </w:rPr>
        <w:t xml:space="preserve"> 2 (</w:t>
      </w:r>
      <w:proofErr w:type="spellStart"/>
      <w:r>
        <w:rPr>
          <w:color w:val="000000"/>
          <w:sz w:val="28"/>
          <w:lang w:val="ru-RU"/>
        </w:rPr>
        <w:t>екі</w:t>
      </w:r>
      <w:proofErr w:type="spellEnd"/>
      <w:r>
        <w:rPr>
          <w:color w:val="000000"/>
          <w:sz w:val="28"/>
          <w:lang w:val="ru-RU"/>
        </w:rPr>
        <w:t xml:space="preserve">) </w:t>
      </w:r>
      <w:proofErr w:type="spellStart"/>
      <w:r>
        <w:rPr>
          <w:color w:val="000000"/>
          <w:sz w:val="28"/>
          <w:lang w:val="ru-RU"/>
        </w:rPr>
        <w:t>жылдан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аспайтын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құжат</w:t>
      </w:r>
      <w:proofErr w:type="spellEnd"/>
      <w:r>
        <w:rPr>
          <w:color w:val="000000"/>
          <w:sz w:val="28"/>
          <w:lang w:val="ru-RU"/>
        </w:rPr>
        <w:t xml:space="preserve"> (бар </w:t>
      </w:r>
      <w:proofErr w:type="spellStart"/>
      <w:r>
        <w:rPr>
          <w:color w:val="000000"/>
          <w:sz w:val="28"/>
          <w:lang w:val="ru-RU"/>
        </w:rPr>
        <w:t>болса</w:t>
      </w:r>
      <w:proofErr w:type="spellEnd"/>
      <w:r>
        <w:rPr>
          <w:color w:val="000000"/>
          <w:sz w:val="28"/>
          <w:lang w:val="ru-RU"/>
        </w:rPr>
        <w:t>);</w:t>
      </w:r>
    </w:p>
    <w:p>
      <w:pPr>
        <w:spacing w:after="0"/>
        <w:jc w:val="both"/>
        <w:rPr>
          <w:lang w:val="ru-RU"/>
        </w:rPr>
      </w:pPr>
      <w:bookmarkStart w:id="3" w:name="z2209"/>
      <w:bookmarkEnd w:id="2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3) </w:t>
      </w:r>
      <w:proofErr w:type="spellStart"/>
      <w:r>
        <w:rPr>
          <w:color w:val="000000"/>
          <w:sz w:val="28"/>
          <w:lang w:val="ru-RU"/>
        </w:rPr>
        <w:t>берілетін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мемлекеттік</w:t>
      </w:r>
      <w:proofErr w:type="spellEnd"/>
      <w:r>
        <w:rPr>
          <w:color w:val="000000"/>
          <w:sz w:val="28"/>
          <w:lang w:val="ru-RU"/>
        </w:rPr>
        <w:t xml:space="preserve"> грант </w:t>
      </w:r>
      <w:proofErr w:type="spellStart"/>
      <w:r>
        <w:rPr>
          <w:color w:val="000000"/>
          <w:sz w:val="28"/>
          <w:lang w:val="ru-RU"/>
        </w:rPr>
        <w:t>көлемінің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кемінде</w:t>
      </w:r>
      <w:proofErr w:type="spellEnd"/>
      <w:r>
        <w:rPr>
          <w:color w:val="000000"/>
          <w:sz w:val="28"/>
          <w:lang w:val="ru-RU"/>
        </w:rPr>
        <w:t xml:space="preserve"> 10 %-ы </w:t>
      </w:r>
      <w:proofErr w:type="spellStart"/>
      <w:r>
        <w:rPr>
          <w:color w:val="000000"/>
          <w:sz w:val="28"/>
          <w:lang w:val="ru-RU"/>
        </w:rPr>
        <w:t>мөлшерінде</w:t>
      </w:r>
      <w:proofErr w:type="spellEnd"/>
      <w:r>
        <w:rPr>
          <w:color w:val="000000"/>
          <w:sz w:val="28"/>
          <w:lang w:val="ru-RU"/>
        </w:rPr>
        <w:t xml:space="preserve"> бизнес-</w:t>
      </w:r>
      <w:proofErr w:type="spellStart"/>
      <w:r>
        <w:rPr>
          <w:color w:val="000000"/>
          <w:sz w:val="28"/>
          <w:lang w:val="ru-RU"/>
        </w:rPr>
        <w:t>жобаны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іске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асыруға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арналған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шығыстарды</w:t>
      </w:r>
      <w:proofErr w:type="spellEnd"/>
      <w:r>
        <w:rPr>
          <w:color w:val="000000"/>
          <w:sz w:val="28"/>
          <w:lang w:val="ru-RU"/>
        </w:rPr>
        <w:t xml:space="preserve"> (бизнес-</w:t>
      </w:r>
      <w:proofErr w:type="spellStart"/>
      <w:r>
        <w:rPr>
          <w:color w:val="000000"/>
          <w:sz w:val="28"/>
          <w:lang w:val="ru-RU"/>
        </w:rPr>
        <w:t>жобаға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қатысатын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ақша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қаражатымен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жылжымалы</w:t>
      </w:r>
      <w:proofErr w:type="spellEnd"/>
      <w:r>
        <w:rPr>
          <w:color w:val="000000"/>
          <w:sz w:val="28"/>
          <w:lang w:val="ru-RU"/>
        </w:rPr>
        <w:t>/</w:t>
      </w:r>
      <w:proofErr w:type="spellStart"/>
      <w:r>
        <w:rPr>
          <w:color w:val="000000"/>
          <w:sz w:val="28"/>
          <w:lang w:val="ru-RU"/>
        </w:rPr>
        <w:t>жылжымайтын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мүлікпен</w:t>
      </w:r>
      <w:proofErr w:type="spellEnd"/>
      <w:r>
        <w:rPr>
          <w:color w:val="000000"/>
          <w:sz w:val="28"/>
          <w:lang w:val="ru-RU"/>
        </w:rPr>
        <w:t xml:space="preserve">) </w:t>
      </w:r>
      <w:proofErr w:type="spellStart"/>
      <w:r>
        <w:rPr>
          <w:color w:val="000000"/>
          <w:sz w:val="28"/>
          <w:lang w:val="ru-RU"/>
        </w:rPr>
        <w:t>қоса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қаржыландырудың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болуын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растайтын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құжаттар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кәсіпкердің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ағымдағы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шотында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ақша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қаражатының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болуы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туралы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банктік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шоттан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үзінді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көшірме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немесе</w:t>
      </w:r>
      <w:proofErr w:type="spellEnd"/>
      <w:r>
        <w:rPr>
          <w:color w:val="000000"/>
          <w:sz w:val="28"/>
          <w:lang w:val="ru-RU"/>
        </w:rPr>
        <w:t xml:space="preserve"> бизнес-</w:t>
      </w:r>
      <w:proofErr w:type="spellStart"/>
      <w:r>
        <w:rPr>
          <w:color w:val="000000"/>
          <w:sz w:val="28"/>
          <w:lang w:val="ru-RU"/>
        </w:rPr>
        <w:t>жобаға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қатысатын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жылжымалы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>/</w:t>
      </w:r>
      <w:proofErr w:type="spellStart"/>
      <w:r>
        <w:rPr>
          <w:color w:val="000000"/>
          <w:sz w:val="28"/>
          <w:lang w:val="ru-RU"/>
        </w:rPr>
        <w:t>немесе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жылжымайтын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мүліктің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бағалау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құнын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растайтын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құжаттар</w:t>
      </w:r>
      <w:proofErr w:type="spellEnd"/>
      <w:r>
        <w:rPr>
          <w:color w:val="000000"/>
          <w:sz w:val="28"/>
          <w:lang w:val="ru-RU"/>
        </w:rPr>
        <w:t xml:space="preserve"> (</w:t>
      </w:r>
      <w:proofErr w:type="spellStart"/>
      <w:r>
        <w:rPr>
          <w:color w:val="000000"/>
          <w:sz w:val="28"/>
          <w:lang w:val="ru-RU"/>
        </w:rPr>
        <w:t>халықтың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әлеуметтік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осал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топтарын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оның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ішінде</w:t>
      </w:r>
      <w:proofErr w:type="spellEnd"/>
      <w:r>
        <w:rPr>
          <w:color w:val="000000"/>
          <w:sz w:val="28"/>
          <w:lang w:val="ru-RU"/>
        </w:rPr>
        <w:t xml:space="preserve"> 3-топтағы </w:t>
      </w:r>
      <w:proofErr w:type="spellStart"/>
      <w:r>
        <w:rPr>
          <w:color w:val="000000"/>
          <w:sz w:val="28"/>
          <w:lang w:val="ru-RU"/>
        </w:rPr>
        <w:t>мүгедектікті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қоспағанда</w:t>
      </w:r>
      <w:proofErr w:type="spellEnd"/>
      <w:r>
        <w:rPr>
          <w:color w:val="000000"/>
          <w:sz w:val="28"/>
          <w:lang w:val="ru-RU"/>
        </w:rPr>
        <w:t>);</w:t>
      </w:r>
    </w:p>
    <w:p>
      <w:pPr>
        <w:spacing w:after="0"/>
        <w:jc w:val="both"/>
        <w:rPr>
          <w:lang w:val="ru-RU"/>
        </w:rPr>
      </w:pPr>
      <w:bookmarkStart w:id="4" w:name="z2210"/>
      <w:bookmarkEnd w:id="3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4) </w:t>
      </w:r>
      <w:proofErr w:type="spellStart"/>
      <w:r>
        <w:rPr>
          <w:color w:val="000000"/>
          <w:sz w:val="28"/>
          <w:lang w:val="ru-RU"/>
        </w:rPr>
        <w:t>өтінім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берушіде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халықтың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әлеуметтік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осал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топтарына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жатқызу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мәртебесінің</w:t>
      </w:r>
      <w:proofErr w:type="spellEnd"/>
      <w:r>
        <w:rPr>
          <w:color w:val="000000"/>
          <w:sz w:val="28"/>
          <w:lang w:val="ru-RU"/>
        </w:rPr>
        <w:t xml:space="preserve"> бар </w:t>
      </w:r>
      <w:proofErr w:type="spellStart"/>
      <w:r>
        <w:rPr>
          <w:color w:val="000000"/>
          <w:sz w:val="28"/>
          <w:lang w:val="ru-RU"/>
        </w:rPr>
        <w:t>екенін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растайтын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құжат</w:t>
      </w:r>
      <w:proofErr w:type="spellEnd"/>
      <w:r>
        <w:rPr>
          <w:color w:val="000000"/>
          <w:sz w:val="28"/>
          <w:lang w:val="ru-RU"/>
        </w:rPr>
        <w:t xml:space="preserve"> (</w:t>
      </w:r>
      <w:proofErr w:type="spellStart"/>
      <w:r>
        <w:rPr>
          <w:color w:val="000000"/>
          <w:sz w:val="28"/>
          <w:lang w:val="ru-RU"/>
        </w:rPr>
        <w:t>ақпараттық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жүйелердің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өзара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іс-қимылы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нәтижесінде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мәліметтер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түспеген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жағдайда</w:t>
      </w:r>
      <w:proofErr w:type="spellEnd"/>
      <w:r>
        <w:rPr>
          <w:color w:val="000000"/>
          <w:sz w:val="28"/>
          <w:lang w:val="ru-RU"/>
        </w:rPr>
        <w:t>);</w:t>
      </w:r>
    </w:p>
    <w:p>
      <w:pPr>
        <w:spacing w:after="0"/>
        <w:jc w:val="both"/>
        <w:rPr>
          <w:lang w:val="ru-RU"/>
        </w:rPr>
      </w:pPr>
      <w:bookmarkStart w:id="5" w:name="z2211"/>
      <w:bookmarkEnd w:id="4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5) </w:t>
      </w:r>
      <w:proofErr w:type="spellStart"/>
      <w:r>
        <w:rPr>
          <w:color w:val="000000"/>
          <w:sz w:val="28"/>
          <w:lang w:val="ru-RU"/>
        </w:rPr>
        <w:t>кәсіпкердің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экономиканың</w:t>
      </w:r>
      <w:proofErr w:type="spellEnd"/>
      <w:r>
        <w:rPr>
          <w:color w:val="000000"/>
          <w:sz w:val="28"/>
          <w:lang w:val="ru-RU"/>
        </w:rPr>
        <w:t xml:space="preserve"> басым </w:t>
      </w:r>
      <w:proofErr w:type="spellStart"/>
      <w:r>
        <w:rPr>
          <w:color w:val="000000"/>
          <w:sz w:val="28"/>
          <w:lang w:val="ru-RU"/>
        </w:rPr>
        <w:t>секторларында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қызметті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жүзеге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асыруы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туралы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мәліметтері</w:t>
      </w:r>
      <w:proofErr w:type="spellEnd"/>
      <w:r>
        <w:rPr>
          <w:color w:val="000000"/>
          <w:sz w:val="28"/>
          <w:lang w:val="ru-RU"/>
        </w:rPr>
        <w:t xml:space="preserve"> бар дара </w:t>
      </w:r>
      <w:proofErr w:type="spellStart"/>
      <w:r>
        <w:rPr>
          <w:color w:val="000000"/>
          <w:sz w:val="28"/>
          <w:lang w:val="ru-RU"/>
        </w:rPr>
        <w:t>кәсіпкерді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тіркеу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туралы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хабарламаның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көшірмесі</w:t>
      </w:r>
      <w:proofErr w:type="spellEnd"/>
      <w:r>
        <w:rPr>
          <w:color w:val="000000"/>
          <w:sz w:val="28"/>
          <w:lang w:val="ru-RU"/>
        </w:rPr>
        <w:t xml:space="preserve"> (</w:t>
      </w:r>
      <w:proofErr w:type="spellStart"/>
      <w:r>
        <w:rPr>
          <w:color w:val="000000"/>
          <w:sz w:val="28"/>
          <w:lang w:val="ru-RU"/>
        </w:rPr>
        <w:t>ақпараттық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жүйелердің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өзара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іс-қимылы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нәтижесінде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мәліметтер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түспеген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жағдайда</w:t>
      </w:r>
      <w:proofErr w:type="spellEnd"/>
      <w:r>
        <w:rPr>
          <w:color w:val="000000"/>
          <w:sz w:val="28"/>
          <w:lang w:val="ru-RU"/>
        </w:rPr>
        <w:t>).</w:t>
      </w:r>
    </w:p>
    <w:bookmarkEnd w:id="5"/>
    <w:p>
      <w:pPr>
        <w:rPr>
          <w:lang w:val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443761-FB5F-4547-BC61-F96977DE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User112</cp:lastModifiedBy>
  <cp:revision>3</cp:revision>
  <dcterms:created xsi:type="dcterms:W3CDTF">2020-10-20T09:06:00Z</dcterms:created>
  <dcterms:modified xsi:type="dcterms:W3CDTF">2022-04-04T22:55:00Z</dcterms:modified>
</cp:coreProperties>
</file>